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2880"/>
        <w:gridCol w:w="3420"/>
      </w:tblGrid>
      <w:tr w:rsidR="00FD4F0B" w:rsidTr="00446C2A">
        <w:trPr>
          <w:trHeight w:val="1438"/>
        </w:trPr>
        <w:tc>
          <w:tcPr>
            <w:tcW w:w="3528" w:type="dxa"/>
            <w:shd w:val="clear" w:color="auto" w:fill="auto"/>
          </w:tcPr>
          <w:p w:rsidR="00FD4F0B" w:rsidRPr="00F85B1A" w:rsidRDefault="00FD4F0B" w:rsidP="00446C2A">
            <w:pPr>
              <w:pStyle w:val="2"/>
              <w:rPr>
                <w:rFonts w:ascii="TimBashk" w:hAnsi="TimBashk"/>
                <w:i w:val="0"/>
                <w:iCs w:val="0"/>
              </w:rPr>
            </w:pPr>
            <w:r w:rsidRPr="00F85B1A">
              <w:rPr>
                <w:rFonts w:ascii="TimBashk" w:hAnsi="TimBashk"/>
                <w:i w:val="0"/>
                <w:iCs w:val="0"/>
              </w:rPr>
              <w:t xml:space="preserve">Баш7ортостан Республика3ы </w:t>
            </w:r>
          </w:p>
          <w:p w:rsidR="00FD4F0B" w:rsidRPr="00F85B1A" w:rsidRDefault="00FD4F0B" w:rsidP="00446C2A">
            <w:pPr>
              <w:pStyle w:val="21"/>
              <w:rPr>
                <w:rFonts w:ascii="TimBashk" w:hAnsi="TimBashk"/>
              </w:rPr>
            </w:pPr>
            <w:proofErr w:type="spellStart"/>
            <w:r w:rsidRPr="00F85B1A">
              <w:rPr>
                <w:rFonts w:ascii="TimBashk" w:hAnsi="TimBashk"/>
                <w:bCs/>
              </w:rPr>
              <w:t>Дыуан</w:t>
            </w:r>
            <w:proofErr w:type="spellEnd"/>
            <w:r w:rsidRPr="00F85B1A">
              <w:rPr>
                <w:rFonts w:ascii="TimBashk" w:hAnsi="TimBashk"/>
                <w:bCs/>
              </w:rPr>
              <w:t xml:space="preserve"> районы</w:t>
            </w:r>
            <w:r w:rsidRPr="00F85B1A">
              <w:rPr>
                <w:rFonts w:ascii="TimBashk" w:hAnsi="TimBashk"/>
              </w:rPr>
              <w:t xml:space="preserve"> </w:t>
            </w:r>
          </w:p>
          <w:p w:rsidR="00FD4F0B" w:rsidRPr="00F85B1A" w:rsidRDefault="00FD4F0B" w:rsidP="00446C2A">
            <w:pPr>
              <w:pStyle w:val="21"/>
              <w:rPr>
                <w:rFonts w:ascii="TimBashk" w:hAnsi="TimBashk"/>
              </w:rPr>
            </w:pPr>
            <w:proofErr w:type="spellStart"/>
            <w:r w:rsidRPr="00F85B1A">
              <w:rPr>
                <w:rFonts w:ascii="TimBashk" w:hAnsi="TimBashk"/>
              </w:rPr>
              <w:t>муниципаль</w:t>
            </w:r>
            <w:proofErr w:type="spellEnd"/>
            <w:r w:rsidRPr="00F85B1A">
              <w:rPr>
                <w:rFonts w:ascii="TimBashk" w:hAnsi="TimBashk"/>
              </w:rPr>
              <w:t xml:space="preserve"> район </w:t>
            </w:r>
          </w:p>
          <w:p w:rsidR="00FD4F0B" w:rsidRPr="00F85B1A" w:rsidRDefault="00FD4F0B" w:rsidP="00446C2A">
            <w:pPr>
              <w:pStyle w:val="21"/>
              <w:rPr>
                <w:rFonts w:ascii="TimBashk" w:hAnsi="TimBashk"/>
                <w:i/>
                <w:sz w:val="16"/>
              </w:rPr>
            </w:pPr>
            <w:r w:rsidRPr="00F85B1A">
              <w:rPr>
                <w:rFonts w:ascii="TimBashk" w:hAnsi="TimBashk"/>
              </w:rPr>
              <w:t>Хакими2те</w:t>
            </w:r>
          </w:p>
          <w:p w:rsidR="00FD4F0B" w:rsidRDefault="00FD4F0B" w:rsidP="00446C2A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FD4F0B" w:rsidRDefault="00FD4F0B" w:rsidP="00446C2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25400</wp:posOffset>
                  </wp:positionV>
                  <wp:extent cx="800100" cy="94297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FD4F0B" w:rsidRPr="008B0608" w:rsidRDefault="00FD4F0B" w:rsidP="00446C2A">
            <w:pPr>
              <w:pStyle w:val="2"/>
              <w:ind w:left="252" w:right="-108"/>
              <w:rPr>
                <w:rFonts w:ascii="Times Cyr Bash Normal" w:hAnsi="Times Cyr Bash Normal"/>
                <w:i w:val="0"/>
              </w:rPr>
            </w:pPr>
            <w:r w:rsidRPr="008B0608">
              <w:rPr>
                <w:rFonts w:ascii="Times Cyr Bash Normal" w:hAnsi="Times Cyr Bash Normal"/>
                <w:i w:val="0"/>
              </w:rPr>
              <w:t xml:space="preserve">Администрация муниципального района </w:t>
            </w:r>
          </w:p>
          <w:p w:rsidR="00FD4F0B" w:rsidRPr="008B0608" w:rsidRDefault="00FD4F0B" w:rsidP="00446C2A">
            <w:pPr>
              <w:pStyle w:val="2"/>
              <w:ind w:left="252" w:right="-108"/>
              <w:rPr>
                <w:rFonts w:ascii="Times Cyr Bash Normal" w:hAnsi="Times Cyr Bash Normal"/>
              </w:rPr>
            </w:pPr>
            <w:r w:rsidRPr="008B0608">
              <w:rPr>
                <w:rFonts w:ascii="Times Cyr Bash Normal" w:hAnsi="Times Cyr Bash Normal"/>
                <w:i w:val="0"/>
              </w:rPr>
              <w:t>Дуванский район</w:t>
            </w:r>
            <w:r w:rsidRPr="008B0608">
              <w:rPr>
                <w:rFonts w:ascii="Times Cyr Bash Normal" w:hAnsi="Times Cyr Bash Normal"/>
              </w:rPr>
              <w:t xml:space="preserve"> </w:t>
            </w:r>
          </w:p>
          <w:p w:rsidR="00FD4F0B" w:rsidRPr="008B0608" w:rsidRDefault="00FD4F0B" w:rsidP="00446C2A">
            <w:pPr>
              <w:pStyle w:val="2"/>
              <w:ind w:left="252" w:right="-108"/>
              <w:rPr>
                <w:rFonts w:ascii="Times Cyr Bash Normal" w:hAnsi="Times Cyr Bash Normal"/>
                <w:i w:val="0"/>
              </w:rPr>
            </w:pPr>
            <w:r w:rsidRPr="008B0608"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FD4F0B" w:rsidRPr="008B0608" w:rsidRDefault="00FD4F0B" w:rsidP="00446C2A">
            <w:pPr>
              <w:ind w:left="252" w:right="-108"/>
              <w:jc w:val="center"/>
              <w:rPr>
                <w:rFonts w:ascii="Times Cyr Bash Normal" w:hAnsi="Times Cyr Bash Normal"/>
                <w:sz w:val="16"/>
              </w:rPr>
            </w:pPr>
          </w:p>
          <w:p w:rsidR="00FD4F0B" w:rsidRDefault="00FD4F0B" w:rsidP="00446C2A">
            <w:pPr>
              <w:pStyle w:val="3"/>
              <w:spacing w:after="0"/>
              <w:ind w:left="252" w:right="-108"/>
              <w:jc w:val="center"/>
            </w:pPr>
          </w:p>
        </w:tc>
      </w:tr>
    </w:tbl>
    <w:p w:rsidR="00FD4F0B" w:rsidRPr="00AE2737" w:rsidRDefault="00F85B1A" w:rsidP="00FD4F0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0" style="position:absolute;z-index:251664384;mso-position-horizontal-relative:text;mso-position-vertical-relative:text" from="3.05pt,9.1pt" to="480.7pt,9.1pt" strokeweight="4.5pt">
            <v:stroke linestyle="thickThin"/>
            <w10:wrap type="square"/>
          </v:line>
        </w:pic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FD4F0B" w:rsidTr="00446C2A">
        <w:tc>
          <w:tcPr>
            <w:tcW w:w="3708" w:type="dxa"/>
            <w:shd w:val="clear" w:color="auto" w:fill="auto"/>
          </w:tcPr>
          <w:p w:rsidR="00FD4F0B" w:rsidRPr="00F85B1A" w:rsidRDefault="00FD4F0B" w:rsidP="00446C2A">
            <w:pPr>
              <w:rPr>
                <w:rFonts w:ascii="TimBashk" w:hAnsi="TimBashk"/>
                <w:sz w:val="28"/>
                <w:szCs w:val="28"/>
              </w:rPr>
            </w:pPr>
            <w:r w:rsidRPr="008B0608">
              <w:rPr>
                <w:rFonts w:ascii="Times Cyr Bash Normal" w:hAnsi="Times Cyr Bash Normal"/>
                <w:sz w:val="28"/>
                <w:szCs w:val="28"/>
              </w:rPr>
              <w:t xml:space="preserve">                </w:t>
            </w:r>
            <w:r w:rsidRPr="00F85B1A">
              <w:rPr>
                <w:rFonts w:ascii="TimBashk" w:hAnsi="TimBashk"/>
                <w:sz w:val="28"/>
                <w:szCs w:val="28"/>
              </w:rPr>
              <w:t>?АРАР</w:t>
            </w:r>
          </w:p>
        </w:tc>
        <w:tc>
          <w:tcPr>
            <w:tcW w:w="2520" w:type="dxa"/>
            <w:shd w:val="clear" w:color="auto" w:fill="auto"/>
          </w:tcPr>
          <w:p w:rsidR="00FD4F0B" w:rsidRDefault="00FD4F0B" w:rsidP="00446C2A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8B0608">
              <w:rPr>
                <w:rFonts w:ascii="Times Cyr Bash Normal" w:hAnsi="Times Cyr Bash Normal"/>
                <w:sz w:val="28"/>
                <w:szCs w:val="28"/>
              </w:rPr>
              <w:t xml:space="preserve"> ПОСТАНОВЛЕНИЕ</w:t>
            </w:r>
          </w:p>
        </w:tc>
      </w:tr>
      <w:tr w:rsidR="00FD4F0B" w:rsidTr="00446C2A">
        <w:tc>
          <w:tcPr>
            <w:tcW w:w="3708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sz w:val="16"/>
                <w:szCs w:val="16"/>
              </w:rPr>
            </w:pPr>
          </w:p>
          <w:p w:rsidR="00FD4F0B" w:rsidRDefault="00FD4F0B" w:rsidP="00FD4F0B">
            <w:r>
              <w:t xml:space="preserve">  _____  _______________ 2015 й.</w:t>
            </w:r>
          </w:p>
        </w:tc>
        <w:tc>
          <w:tcPr>
            <w:tcW w:w="2520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sz w:val="16"/>
                <w:szCs w:val="16"/>
              </w:rPr>
            </w:pPr>
          </w:p>
          <w:p w:rsidR="00FD4F0B" w:rsidRDefault="00FD4F0B" w:rsidP="00446C2A">
            <w:r>
              <w:t xml:space="preserve">              №</w:t>
            </w:r>
          </w:p>
        </w:tc>
        <w:tc>
          <w:tcPr>
            <w:tcW w:w="3600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sz w:val="16"/>
                <w:szCs w:val="16"/>
              </w:rPr>
            </w:pPr>
          </w:p>
          <w:p w:rsidR="00FD4F0B" w:rsidRDefault="00FD4F0B" w:rsidP="00FD4F0B">
            <w:pPr>
              <w:jc w:val="right"/>
            </w:pPr>
            <w:r>
              <w:t xml:space="preserve"> _____  _______________ 2015 г.</w:t>
            </w:r>
          </w:p>
        </w:tc>
      </w:tr>
      <w:tr w:rsidR="00FD4F0B" w:rsidTr="00446C2A">
        <w:tc>
          <w:tcPr>
            <w:tcW w:w="3708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sz w:val="8"/>
                <w:szCs w:val="8"/>
              </w:rPr>
            </w:pPr>
          </w:p>
          <w:p w:rsidR="00FD4F0B" w:rsidRPr="00F85B1A" w:rsidRDefault="00FD4F0B" w:rsidP="00446C2A">
            <w:pPr>
              <w:rPr>
                <w:rFonts w:ascii="TimBashk" w:hAnsi="TimBashk"/>
              </w:rPr>
            </w:pPr>
            <w:r w:rsidRPr="008B0608">
              <w:rPr>
                <w:rFonts w:ascii="Times Cyr Bash Normal" w:hAnsi="Times Cyr Bash Normal"/>
              </w:rPr>
              <w:t xml:space="preserve">              </w:t>
            </w:r>
            <w:bookmarkStart w:id="0" w:name="_GoBack"/>
            <w:r w:rsidRPr="00F85B1A">
              <w:rPr>
                <w:rFonts w:ascii="TimBashk" w:hAnsi="TimBashk"/>
              </w:rPr>
              <w:t xml:space="preserve">М2с241т </w:t>
            </w:r>
            <w:proofErr w:type="spellStart"/>
            <w:r w:rsidRPr="00F85B1A">
              <w:rPr>
                <w:rFonts w:ascii="TimBashk" w:hAnsi="TimBashk"/>
              </w:rPr>
              <w:t>ауылы</w:t>
            </w:r>
            <w:bookmarkEnd w:id="0"/>
            <w:proofErr w:type="spellEnd"/>
          </w:p>
        </w:tc>
        <w:tc>
          <w:tcPr>
            <w:tcW w:w="2520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FD4F0B" w:rsidRPr="008B0608" w:rsidRDefault="00FD4F0B" w:rsidP="00446C2A">
            <w:pPr>
              <w:jc w:val="center"/>
              <w:rPr>
                <w:sz w:val="8"/>
                <w:szCs w:val="8"/>
              </w:rPr>
            </w:pPr>
          </w:p>
          <w:p w:rsidR="00FD4F0B" w:rsidRPr="00CF4231" w:rsidRDefault="00FD4F0B" w:rsidP="00446C2A">
            <w:pPr>
              <w:jc w:val="center"/>
            </w:pPr>
            <w:r>
              <w:t xml:space="preserve">  </w:t>
            </w:r>
            <w:r w:rsidRPr="00CF4231">
              <w:t>село Месягутово</w:t>
            </w:r>
          </w:p>
        </w:tc>
      </w:tr>
    </w:tbl>
    <w:p w:rsidR="00FD4F0B" w:rsidRDefault="00FD4F0B" w:rsidP="00FD4F0B"/>
    <w:p w:rsidR="006A07F4" w:rsidRPr="006A07F4" w:rsidRDefault="006A07F4" w:rsidP="001835C0">
      <w:pPr>
        <w:jc w:val="center"/>
        <w:rPr>
          <w:b/>
          <w:sz w:val="28"/>
          <w:szCs w:val="28"/>
        </w:rPr>
      </w:pPr>
    </w:p>
    <w:p w:rsidR="00AB1831" w:rsidRPr="00AB1831" w:rsidRDefault="008D7221" w:rsidP="00FD4F0B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3E551F">
        <w:rPr>
          <w:b/>
          <w:bCs/>
          <w:sz w:val="28"/>
          <w:szCs w:val="28"/>
        </w:rPr>
        <w:t xml:space="preserve"> Об утверждении административного регламента предоставления </w:t>
      </w:r>
      <w:r w:rsidR="00AB1831" w:rsidRPr="00AB1831">
        <w:rPr>
          <w:b/>
          <w:sz w:val="28"/>
          <w:szCs w:val="28"/>
        </w:rPr>
        <w:t>Муниципальным бюджетным учреждением Культурно-досуговый центр муниципального района Дуванский район Республики Башкортостан муниципальной услуги «</w:t>
      </w:r>
      <w:r w:rsidR="004F33A6" w:rsidRPr="004F33A6">
        <w:rPr>
          <w:b/>
          <w:sz w:val="28"/>
          <w:szCs w:val="28"/>
        </w:rPr>
        <w:t>Предоставление информации населению о культурно-массовых мероприятиях, проводимых в муниципальном районе Дуванский район Республики Башкортостан</w:t>
      </w:r>
      <w:r w:rsidR="00AB1831" w:rsidRPr="00AB1831">
        <w:rPr>
          <w:b/>
          <w:sz w:val="28"/>
          <w:szCs w:val="28"/>
        </w:rPr>
        <w:t>»</w:t>
      </w:r>
    </w:p>
    <w:p w:rsidR="00547A9C" w:rsidRDefault="00547A9C" w:rsidP="00DA7A69">
      <w:pPr>
        <w:jc w:val="center"/>
        <w:rPr>
          <w:sz w:val="28"/>
          <w:szCs w:val="28"/>
        </w:rPr>
      </w:pPr>
    </w:p>
    <w:p w:rsidR="008D7221" w:rsidRDefault="008D7221" w:rsidP="001835C0">
      <w:pPr>
        <w:ind w:firstLine="709"/>
        <w:jc w:val="both"/>
        <w:rPr>
          <w:sz w:val="28"/>
          <w:szCs w:val="28"/>
        </w:rPr>
      </w:pPr>
      <w:r w:rsidRPr="009A272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</w:t>
      </w:r>
      <w:r w:rsidRPr="00933EED">
        <w:rPr>
          <w:sz w:val="28"/>
          <w:szCs w:val="28"/>
        </w:rPr>
        <w:t>государственных и муниципальных</w:t>
      </w:r>
      <w:r w:rsidR="004F37F2">
        <w:rPr>
          <w:sz w:val="28"/>
          <w:szCs w:val="28"/>
        </w:rPr>
        <w:t xml:space="preserve"> </w:t>
      </w:r>
      <w:r w:rsidRPr="00777F74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Pr="009A272F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г</w:t>
      </w:r>
      <w:r w:rsidRPr="009A272F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мун</w:t>
      </w:r>
      <w:r w:rsidRPr="00777F74">
        <w:rPr>
          <w:sz w:val="28"/>
          <w:szCs w:val="28"/>
        </w:rPr>
        <w:t xml:space="preserve">иципального района Дуванский район </w:t>
      </w:r>
      <w:r>
        <w:rPr>
          <w:sz w:val="28"/>
          <w:szCs w:val="28"/>
        </w:rPr>
        <w:t>Республики Башкортостан</w:t>
      </w:r>
      <w:r w:rsidRPr="00777F74">
        <w:rPr>
          <w:sz w:val="28"/>
          <w:szCs w:val="28"/>
        </w:rPr>
        <w:t xml:space="preserve"> от 15.11.2011 № 1130 «О порядке разработки и утверждения административных регламентов предоставления муниципальных услуг муниципального района Дуванский район Республики Башкортостан»,</w:t>
      </w:r>
      <w:r w:rsidR="00AB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4 Устава </w:t>
      </w:r>
      <w:r w:rsidRPr="009A272F">
        <w:rPr>
          <w:sz w:val="28"/>
          <w:szCs w:val="28"/>
        </w:rPr>
        <w:t>муниципального района Дуванский район Респ</w:t>
      </w:r>
      <w:r w:rsidRPr="00777F74">
        <w:rPr>
          <w:sz w:val="28"/>
          <w:szCs w:val="28"/>
        </w:rPr>
        <w:t>ублики Башкортостан</w:t>
      </w:r>
      <w:r>
        <w:rPr>
          <w:sz w:val="28"/>
          <w:szCs w:val="28"/>
        </w:rPr>
        <w:t>,</w:t>
      </w:r>
      <w:r w:rsidR="0065778B">
        <w:rPr>
          <w:sz w:val="28"/>
          <w:szCs w:val="28"/>
        </w:rPr>
        <w:t xml:space="preserve"> </w:t>
      </w:r>
      <w:r w:rsidRPr="00F3021E">
        <w:rPr>
          <w:spacing w:val="6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8D7221" w:rsidRPr="00AB1831" w:rsidRDefault="004F37F2" w:rsidP="00AB183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D7221">
        <w:rPr>
          <w:sz w:val="28"/>
          <w:szCs w:val="28"/>
        </w:rPr>
        <w:t xml:space="preserve">1. Утвердить </w:t>
      </w:r>
      <w:r w:rsidR="00547A9C">
        <w:rPr>
          <w:sz w:val="28"/>
          <w:szCs w:val="28"/>
        </w:rPr>
        <w:t xml:space="preserve">прилагаемый </w:t>
      </w:r>
      <w:r w:rsidR="008D7221">
        <w:rPr>
          <w:sz w:val="28"/>
          <w:szCs w:val="28"/>
        </w:rPr>
        <w:t xml:space="preserve">административный регламент предоставления </w:t>
      </w:r>
      <w:r w:rsidR="00AB1831" w:rsidRPr="00AB1831">
        <w:rPr>
          <w:sz w:val="28"/>
          <w:szCs w:val="28"/>
        </w:rPr>
        <w:t>Муниципальным бюджетным учреждением Культурно-досуговый центр муниципального района Дуванский район Республики Башкортостан муниципальной услуги «</w:t>
      </w:r>
      <w:r w:rsidR="004F33A6" w:rsidRPr="004F33A6">
        <w:rPr>
          <w:sz w:val="28"/>
          <w:szCs w:val="28"/>
        </w:rPr>
        <w:t>Предоставление информации населению о культурно-массовых мероприятиях, проводимых в муниципальном районе Дуванский район Республики Башкортостан</w:t>
      </w:r>
      <w:r w:rsidR="00AB1831" w:rsidRPr="00AB1831">
        <w:rPr>
          <w:sz w:val="28"/>
          <w:szCs w:val="28"/>
        </w:rPr>
        <w:t>»</w:t>
      </w:r>
      <w:r w:rsidR="00AB1831">
        <w:rPr>
          <w:bCs/>
          <w:color w:val="000000"/>
          <w:sz w:val="28"/>
          <w:szCs w:val="28"/>
        </w:rPr>
        <w:t>.</w:t>
      </w:r>
    </w:p>
    <w:p w:rsidR="008D7221" w:rsidRDefault="004F37F2" w:rsidP="00AB1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221">
        <w:rPr>
          <w:sz w:val="28"/>
          <w:szCs w:val="28"/>
        </w:rPr>
        <w:t>2. </w:t>
      </w:r>
      <w:proofErr w:type="gramStart"/>
      <w:r w:rsidR="008D7221">
        <w:rPr>
          <w:sz w:val="28"/>
          <w:szCs w:val="28"/>
        </w:rPr>
        <w:t>Разместить</w:t>
      </w:r>
      <w:proofErr w:type="gramEnd"/>
      <w:r w:rsidR="008D7221">
        <w:rPr>
          <w:sz w:val="28"/>
          <w:szCs w:val="28"/>
        </w:rPr>
        <w:t xml:space="preserve"> административный регламент предоставления </w:t>
      </w:r>
      <w:r w:rsidR="00AB1831" w:rsidRPr="00AB1831">
        <w:rPr>
          <w:sz w:val="28"/>
          <w:szCs w:val="28"/>
        </w:rPr>
        <w:t xml:space="preserve">Муниципальным бюджетным учреждением Культурно-досуговый центр муниципального района </w:t>
      </w:r>
      <w:proofErr w:type="spellStart"/>
      <w:r w:rsidR="00AB1831" w:rsidRPr="00AB1831">
        <w:rPr>
          <w:sz w:val="28"/>
          <w:szCs w:val="28"/>
        </w:rPr>
        <w:t>Дуванский</w:t>
      </w:r>
      <w:proofErr w:type="spellEnd"/>
      <w:r w:rsidR="00AB1831" w:rsidRPr="00AB1831">
        <w:rPr>
          <w:sz w:val="28"/>
          <w:szCs w:val="28"/>
        </w:rPr>
        <w:t xml:space="preserve"> район Республики Башкортостан муниципальной услуги «</w:t>
      </w:r>
      <w:r w:rsidR="004F33A6" w:rsidRPr="004F33A6">
        <w:rPr>
          <w:sz w:val="28"/>
          <w:szCs w:val="28"/>
        </w:rPr>
        <w:t xml:space="preserve">Предоставление информации населению о культурно-массовых мероприятиях, проводимых в муниципальном районе </w:t>
      </w:r>
      <w:proofErr w:type="spellStart"/>
      <w:r w:rsidR="004F33A6" w:rsidRPr="004F33A6">
        <w:rPr>
          <w:sz w:val="28"/>
          <w:szCs w:val="28"/>
        </w:rPr>
        <w:t>Дуванский</w:t>
      </w:r>
      <w:proofErr w:type="spellEnd"/>
      <w:r w:rsidR="004F33A6" w:rsidRPr="004F33A6">
        <w:rPr>
          <w:sz w:val="28"/>
          <w:szCs w:val="28"/>
        </w:rPr>
        <w:t xml:space="preserve"> район Республики Башкортостан</w:t>
      </w:r>
      <w:r w:rsidR="00AB1831" w:rsidRPr="00AB1831">
        <w:rPr>
          <w:sz w:val="28"/>
          <w:szCs w:val="28"/>
        </w:rPr>
        <w:t>»</w:t>
      </w:r>
      <w:r w:rsidR="00AB1831">
        <w:rPr>
          <w:bCs/>
          <w:color w:val="000000"/>
          <w:sz w:val="28"/>
          <w:szCs w:val="28"/>
        </w:rPr>
        <w:t xml:space="preserve"> </w:t>
      </w:r>
      <w:r w:rsidR="008D7221" w:rsidRPr="009A272F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8D7221" w:rsidRPr="009A272F">
        <w:rPr>
          <w:sz w:val="28"/>
          <w:szCs w:val="28"/>
        </w:rPr>
        <w:t>Дуванский</w:t>
      </w:r>
      <w:proofErr w:type="spellEnd"/>
      <w:r w:rsidR="008D7221" w:rsidRPr="009A272F">
        <w:rPr>
          <w:sz w:val="28"/>
          <w:szCs w:val="28"/>
        </w:rPr>
        <w:t xml:space="preserve"> район Республики Башкортостан</w:t>
      </w:r>
      <w:r w:rsidR="008D7221">
        <w:rPr>
          <w:sz w:val="28"/>
          <w:szCs w:val="28"/>
        </w:rPr>
        <w:t xml:space="preserve"> (</w:t>
      </w:r>
      <w:hyperlink r:id="rId7" w:history="1">
        <w:r w:rsidR="008D7221" w:rsidRPr="001D7CA5">
          <w:rPr>
            <w:rStyle w:val="a4"/>
            <w:sz w:val="28"/>
            <w:szCs w:val="28"/>
            <w:lang w:val="en-US"/>
          </w:rPr>
          <w:t>www</w:t>
        </w:r>
        <w:r w:rsidR="008D7221" w:rsidRPr="001D7CA5">
          <w:rPr>
            <w:rStyle w:val="a4"/>
            <w:sz w:val="28"/>
            <w:szCs w:val="28"/>
          </w:rPr>
          <w:t>.</w:t>
        </w:r>
        <w:proofErr w:type="spellStart"/>
        <w:r w:rsidR="008D7221" w:rsidRPr="001D7CA5">
          <w:rPr>
            <w:rStyle w:val="a4"/>
            <w:sz w:val="28"/>
            <w:szCs w:val="28"/>
            <w:lang w:val="en-US"/>
          </w:rPr>
          <w:t>duvanrb</w:t>
        </w:r>
        <w:proofErr w:type="spellEnd"/>
        <w:r w:rsidR="008D7221" w:rsidRPr="001D7CA5">
          <w:rPr>
            <w:rStyle w:val="a4"/>
            <w:sz w:val="28"/>
            <w:szCs w:val="28"/>
          </w:rPr>
          <w:t>.</w:t>
        </w:r>
        <w:proofErr w:type="spellStart"/>
        <w:r w:rsidR="008D7221" w:rsidRPr="001D7CA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D7221" w:rsidRPr="00E419B2">
        <w:rPr>
          <w:sz w:val="28"/>
          <w:szCs w:val="28"/>
        </w:rPr>
        <w:t>)</w:t>
      </w:r>
      <w:r w:rsidR="008D7221" w:rsidRPr="009A272F">
        <w:rPr>
          <w:sz w:val="28"/>
          <w:szCs w:val="28"/>
        </w:rPr>
        <w:t>.</w:t>
      </w:r>
    </w:p>
    <w:p w:rsidR="004F37F2" w:rsidRDefault="004F37F2" w:rsidP="004F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 момента вступления в законную силу настоящего постановления постановление главы Администрации муниципального района Дуванский </w:t>
      </w:r>
      <w:r>
        <w:rPr>
          <w:sz w:val="28"/>
          <w:szCs w:val="28"/>
        </w:rPr>
        <w:lastRenderedPageBreak/>
        <w:t xml:space="preserve">район Республики Башкортостан от </w:t>
      </w:r>
      <w:r w:rsidR="004F33A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F33A6">
        <w:rPr>
          <w:sz w:val="28"/>
          <w:szCs w:val="28"/>
        </w:rPr>
        <w:t>09</w:t>
      </w:r>
      <w:r w:rsidR="00694DDB">
        <w:rPr>
          <w:sz w:val="28"/>
          <w:szCs w:val="28"/>
        </w:rPr>
        <w:t>.</w:t>
      </w:r>
      <w:r w:rsidR="004F33A6">
        <w:rPr>
          <w:sz w:val="28"/>
          <w:szCs w:val="28"/>
        </w:rPr>
        <w:t>2012</w:t>
      </w:r>
      <w:r>
        <w:rPr>
          <w:sz w:val="28"/>
          <w:szCs w:val="28"/>
        </w:rPr>
        <w:t xml:space="preserve"> № </w:t>
      </w:r>
      <w:r w:rsidR="004F33A6">
        <w:rPr>
          <w:sz w:val="28"/>
          <w:szCs w:val="28"/>
        </w:rPr>
        <w:t>1193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F33A6" w:rsidRPr="004F33A6">
        <w:rPr>
          <w:sz w:val="28"/>
          <w:szCs w:val="28"/>
        </w:rPr>
        <w:t>Предоставление информации населению о культурно-массовых мероприятиях, проводимых в муниципальном районе Дуванский район Республики Башкортостан</w:t>
      </w:r>
      <w:r>
        <w:rPr>
          <w:sz w:val="28"/>
          <w:szCs w:val="28"/>
        </w:rPr>
        <w:t xml:space="preserve">» </w:t>
      </w:r>
      <w:r w:rsidR="00C939A6">
        <w:rPr>
          <w:sz w:val="28"/>
          <w:szCs w:val="28"/>
        </w:rPr>
        <w:t>Муниципальным казенным учреждением Отдел культуры</w:t>
      </w:r>
      <w:r>
        <w:rPr>
          <w:sz w:val="28"/>
          <w:szCs w:val="28"/>
        </w:rPr>
        <w:t xml:space="preserve"> Администрации муниципального района Дуванский район Республики Башкортостан» считать утратившим силу.</w:t>
      </w:r>
    </w:p>
    <w:p w:rsidR="008D7221" w:rsidRDefault="00ED74E4" w:rsidP="0018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D7221" w:rsidRPr="009A272F">
        <w:rPr>
          <w:sz w:val="28"/>
          <w:szCs w:val="28"/>
        </w:rPr>
        <w:t>Контроль за</w:t>
      </w:r>
      <w:proofErr w:type="gramEnd"/>
      <w:r w:rsidR="008D7221" w:rsidRPr="009A272F">
        <w:rPr>
          <w:sz w:val="28"/>
          <w:szCs w:val="28"/>
        </w:rPr>
        <w:t xml:space="preserve"> исполнением настоящего постановления возложить на </w:t>
      </w:r>
      <w:r w:rsidR="00071E4A">
        <w:rPr>
          <w:sz w:val="28"/>
          <w:szCs w:val="28"/>
        </w:rPr>
        <w:t xml:space="preserve">заместителя главы </w:t>
      </w:r>
      <w:r w:rsidR="008D7221">
        <w:rPr>
          <w:sz w:val="28"/>
          <w:szCs w:val="28"/>
        </w:rPr>
        <w:t>Администрации муниципального района Дуванский район Республики Башкортостан</w:t>
      </w:r>
      <w:r w:rsidR="00071E4A">
        <w:rPr>
          <w:sz w:val="28"/>
          <w:szCs w:val="28"/>
        </w:rPr>
        <w:t xml:space="preserve"> по социальным вопросам А.Р. Кинзябулатова</w:t>
      </w:r>
      <w:r w:rsidR="008D7221">
        <w:rPr>
          <w:sz w:val="28"/>
          <w:szCs w:val="28"/>
        </w:rPr>
        <w:t>.</w:t>
      </w:r>
    </w:p>
    <w:p w:rsidR="008D7221" w:rsidRDefault="008D7221" w:rsidP="001835C0">
      <w:pPr>
        <w:ind w:firstLine="709"/>
        <w:jc w:val="both"/>
        <w:rPr>
          <w:sz w:val="28"/>
          <w:szCs w:val="28"/>
        </w:rPr>
      </w:pPr>
    </w:p>
    <w:p w:rsidR="00FD4F0B" w:rsidRDefault="00FD4F0B" w:rsidP="001835C0">
      <w:pPr>
        <w:jc w:val="both"/>
        <w:rPr>
          <w:sz w:val="28"/>
          <w:szCs w:val="28"/>
        </w:rPr>
      </w:pPr>
    </w:p>
    <w:p w:rsidR="008D7221" w:rsidRDefault="008D7221" w:rsidP="001835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О.А. Могильников</w:t>
      </w: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A96143" w:rsidRDefault="00A96143" w:rsidP="001835C0">
      <w:pPr>
        <w:jc w:val="both"/>
        <w:rPr>
          <w:sz w:val="28"/>
          <w:szCs w:val="28"/>
        </w:rPr>
      </w:pPr>
    </w:p>
    <w:p w:rsidR="00245F22" w:rsidRDefault="008D7221" w:rsidP="001835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EA3C88" w:rsidRDefault="00EA3C88" w:rsidP="001835C0">
      <w:pPr>
        <w:jc w:val="both"/>
        <w:rPr>
          <w:sz w:val="28"/>
          <w:szCs w:val="28"/>
        </w:rPr>
      </w:pPr>
    </w:p>
    <w:p w:rsidR="008D7221" w:rsidRDefault="008D7221" w:rsidP="00EA3C88">
      <w:pPr>
        <w:ind w:left="-284"/>
        <w:jc w:val="both"/>
        <w:rPr>
          <w:sz w:val="28"/>
          <w:szCs w:val="28"/>
        </w:rPr>
      </w:pPr>
    </w:p>
    <w:tbl>
      <w:tblPr>
        <w:tblW w:w="9130" w:type="dxa"/>
        <w:tblInd w:w="-106" w:type="dxa"/>
        <w:tblLook w:val="01E0" w:firstRow="1" w:lastRow="1" w:firstColumn="1" w:lastColumn="1" w:noHBand="0" w:noVBand="0"/>
      </w:tblPr>
      <w:tblGrid>
        <w:gridCol w:w="3348"/>
        <w:gridCol w:w="1179"/>
        <w:gridCol w:w="355"/>
        <w:gridCol w:w="1179"/>
        <w:gridCol w:w="519"/>
        <w:gridCol w:w="2550"/>
      </w:tblGrid>
      <w:tr w:rsidR="008D7221" w:rsidRPr="000920B9">
        <w:trPr>
          <w:trHeight w:val="1029"/>
        </w:trPr>
        <w:tc>
          <w:tcPr>
            <w:tcW w:w="4527" w:type="dxa"/>
            <w:gridSpan w:val="2"/>
          </w:tcPr>
          <w:p w:rsidR="00C939A6" w:rsidRDefault="00C939A6" w:rsidP="00FD4F0B">
            <w:pPr>
              <w:ind w:lef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939A6" w:rsidRDefault="00C939A6" w:rsidP="00FD4F0B">
            <w:pPr>
              <w:ind w:lef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МР</w:t>
            </w:r>
          </w:p>
          <w:p w:rsidR="00C939A6" w:rsidRDefault="00C939A6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Дуванский район РБ</w:t>
            </w:r>
          </w:p>
          <w:p w:rsidR="00071E4A" w:rsidRDefault="00071E4A" w:rsidP="00FD4F0B">
            <w:pPr>
              <w:ind w:lef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  <w:p w:rsidR="008D7221" w:rsidRPr="000920B9" w:rsidRDefault="008D7221" w:rsidP="00FD4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8D7221" w:rsidRPr="000920B9" w:rsidRDefault="008D7221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D7221" w:rsidRPr="000920B9" w:rsidRDefault="008D7221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8D7221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 Кинзябулатов</w:t>
            </w:r>
          </w:p>
        </w:tc>
      </w:tr>
      <w:tr w:rsidR="00C939A6" w:rsidRPr="000920B9">
        <w:trPr>
          <w:trHeight w:val="1029"/>
        </w:trPr>
        <w:tc>
          <w:tcPr>
            <w:tcW w:w="4527" w:type="dxa"/>
            <w:gridSpan w:val="2"/>
          </w:tcPr>
          <w:p w:rsidR="00071E4A" w:rsidRDefault="002F12A6" w:rsidP="00FD4F0B">
            <w:pPr>
              <w:tabs>
                <w:tab w:val="left" w:pos="-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071E4A" w:rsidRDefault="002F12A6" w:rsidP="00FD4F0B">
            <w:pPr>
              <w:tabs>
                <w:tab w:val="left" w:pos="-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="00071E4A">
              <w:rPr>
                <w:sz w:val="28"/>
                <w:szCs w:val="28"/>
              </w:rPr>
              <w:t>МР</w:t>
            </w:r>
            <w:r>
              <w:rPr>
                <w:sz w:val="28"/>
                <w:szCs w:val="28"/>
              </w:rPr>
              <w:t xml:space="preserve"> </w:t>
            </w:r>
          </w:p>
          <w:p w:rsidR="00C939A6" w:rsidRDefault="002F12A6" w:rsidP="00FD4F0B">
            <w:pPr>
              <w:tabs>
                <w:tab w:val="left" w:pos="-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Дуванский район РБ </w:t>
            </w:r>
          </w:p>
          <w:p w:rsidR="00071E4A" w:rsidRDefault="00071E4A" w:rsidP="00FD4F0B">
            <w:pPr>
              <w:tabs>
                <w:tab w:val="left" w:pos="-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финансовым вопросам</w:t>
            </w:r>
          </w:p>
          <w:p w:rsidR="00071E4A" w:rsidRPr="00C939A6" w:rsidRDefault="00071E4A" w:rsidP="00FD4F0B">
            <w:pPr>
              <w:tabs>
                <w:tab w:val="left" w:pos="-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C939A6" w:rsidRDefault="002F12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Муртазин</w:t>
            </w:r>
            <w:r w:rsidR="00C939A6">
              <w:rPr>
                <w:sz w:val="28"/>
                <w:szCs w:val="28"/>
              </w:rPr>
              <w:t xml:space="preserve"> </w:t>
            </w:r>
          </w:p>
        </w:tc>
      </w:tr>
      <w:tr w:rsidR="00C939A6" w:rsidRPr="000920B9">
        <w:trPr>
          <w:trHeight w:val="1029"/>
        </w:trPr>
        <w:tc>
          <w:tcPr>
            <w:tcW w:w="4527" w:type="dxa"/>
            <w:gridSpan w:val="2"/>
          </w:tcPr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20B9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0920B9">
              <w:rPr>
                <w:sz w:val="28"/>
                <w:szCs w:val="28"/>
              </w:rPr>
              <w:t xml:space="preserve"> делами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Администрации МР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 xml:space="preserve">Дуванский район РБ           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Л.З. Рахимова</w:t>
            </w:r>
          </w:p>
          <w:p w:rsidR="00C939A6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  <w:tr w:rsidR="00C939A6" w:rsidRPr="000920B9">
        <w:trPr>
          <w:trHeight w:val="1029"/>
        </w:trPr>
        <w:tc>
          <w:tcPr>
            <w:tcW w:w="4527" w:type="dxa"/>
            <w:gridSpan w:val="2"/>
          </w:tcPr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0B9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0920B9">
              <w:rPr>
                <w:sz w:val="28"/>
                <w:szCs w:val="28"/>
              </w:rPr>
              <w:t xml:space="preserve"> юрисконсульт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Администрации МР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 xml:space="preserve">Дуванский район РБ        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71E4A" w:rsidRDefault="00071E4A" w:rsidP="00FD4F0B">
            <w:pPr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jc w:val="both"/>
              <w:rPr>
                <w:sz w:val="28"/>
                <w:szCs w:val="28"/>
              </w:rPr>
            </w:pP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Окороков</w:t>
            </w:r>
          </w:p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  <w:tr w:rsidR="00C939A6" w:rsidRPr="000920B9">
        <w:trPr>
          <w:trHeight w:val="1029"/>
        </w:trPr>
        <w:tc>
          <w:tcPr>
            <w:tcW w:w="3348" w:type="dxa"/>
          </w:tcPr>
          <w:p w:rsidR="00FD4F0B" w:rsidRDefault="00FD4F0B" w:rsidP="00FD4F0B">
            <w:pPr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C939A6" w:rsidRDefault="00C939A6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МБУ</w:t>
            </w:r>
          </w:p>
          <w:p w:rsidR="00071E4A" w:rsidRDefault="00C939A6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Культурно-досуговый центр</w:t>
            </w:r>
            <w:r w:rsidR="00071E4A">
              <w:rPr>
                <w:sz w:val="28"/>
                <w:szCs w:val="28"/>
              </w:rPr>
              <w:t xml:space="preserve"> МР </w:t>
            </w:r>
          </w:p>
          <w:p w:rsidR="00C939A6" w:rsidRDefault="00071E4A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Дуванский район РБ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071E4A" w:rsidRDefault="00071E4A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FD4F0B" w:rsidRDefault="00FD4F0B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Цепилова</w:t>
            </w:r>
          </w:p>
        </w:tc>
      </w:tr>
      <w:tr w:rsidR="00C939A6" w:rsidRPr="000920B9">
        <w:trPr>
          <w:trHeight w:val="1029"/>
        </w:trPr>
        <w:tc>
          <w:tcPr>
            <w:tcW w:w="4527" w:type="dxa"/>
            <w:gridSpan w:val="2"/>
          </w:tcPr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  <w:r w:rsidRPr="000920B9">
              <w:rPr>
                <w:sz w:val="28"/>
                <w:szCs w:val="28"/>
              </w:rPr>
              <w:t>Дата:</w:t>
            </w:r>
            <w:r w:rsidR="00FD4F0B">
              <w:rPr>
                <w:sz w:val="28"/>
                <w:szCs w:val="28"/>
              </w:rPr>
              <w:t xml:space="preserve"> «___</w:t>
            </w:r>
            <w:r>
              <w:rPr>
                <w:sz w:val="28"/>
                <w:szCs w:val="28"/>
              </w:rPr>
              <w:t>»  _________ 2015 г.</w:t>
            </w:r>
          </w:p>
          <w:p w:rsidR="00C939A6" w:rsidRPr="000920B9" w:rsidRDefault="00071E4A" w:rsidP="00FD4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</w:t>
            </w:r>
            <w:r w:rsidR="00FD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(34798)</w:t>
            </w:r>
            <w:r w:rsidR="00FD4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3-44-68</w:t>
            </w:r>
          </w:p>
          <w:p w:rsidR="00C939A6" w:rsidRPr="000920B9" w:rsidRDefault="00C939A6" w:rsidP="00FD4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939A6" w:rsidRPr="000920B9" w:rsidRDefault="00C939A6" w:rsidP="00FD4F0B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</w:tc>
      </w:tr>
      <w:tr w:rsidR="00C939A6" w:rsidRPr="000920B9">
        <w:trPr>
          <w:trHeight w:val="1029"/>
        </w:trPr>
        <w:tc>
          <w:tcPr>
            <w:tcW w:w="4527" w:type="dxa"/>
            <w:gridSpan w:val="2"/>
          </w:tcPr>
          <w:p w:rsidR="00C939A6" w:rsidRPr="000920B9" w:rsidRDefault="00C939A6" w:rsidP="008E025A">
            <w:pPr>
              <w:rPr>
                <w:sz w:val="28"/>
                <w:szCs w:val="28"/>
              </w:rPr>
            </w:pPr>
          </w:p>
          <w:p w:rsidR="00C939A6" w:rsidRPr="000920B9" w:rsidRDefault="00C939A6" w:rsidP="008E025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C939A6" w:rsidRDefault="00C939A6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  <w:p w:rsidR="003666E7" w:rsidRPr="000920B9" w:rsidRDefault="003666E7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C939A6" w:rsidRPr="000920B9" w:rsidRDefault="00C939A6" w:rsidP="008E025A">
            <w:pPr>
              <w:tabs>
                <w:tab w:val="left" w:pos="6860"/>
              </w:tabs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939A6" w:rsidRPr="000920B9" w:rsidRDefault="00C939A6" w:rsidP="00DA7A69">
            <w:pPr>
              <w:tabs>
                <w:tab w:val="left" w:pos="686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D4F0B" w:rsidRPr="00912753" w:rsidRDefault="00FD4F0B" w:rsidP="001B070A">
      <w:pPr>
        <w:ind w:left="5387" w:right="317"/>
        <w:jc w:val="both"/>
        <w:rPr>
          <w:color w:val="000000"/>
        </w:rPr>
      </w:pPr>
      <w:r w:rsidRPr="00912753">
        <w:rPr>
          <w:color w:val="000000"/>
        </w:rPr>
        <w:lastRenderedPageBreak/>
        <w:t xml:space="preserve">Приложение к </w:t>
      </w:r>
      <w:r>
        <w:rPr>
          <w:color w:val="000000"/>
        </w:rPr>
        <w:t>п</w:t>
      </w:r>
      <w:r w:rsidRPr="00912753">
        <w:rPr>
          <w:color w:val="000000"/>
        </w:rPr>
        <w:t xml:space="preserve">остановлению </w:t>
      </w:r>
      <w:r>
        <w:rPr>
          <w:color w:val="000000"/>
        </w:rPr>
        <w:t>г</w:t>
      </w:r>
      <w:r w:rsidRPr="00912753">
        <w:rPr>
          <w:color w:val="000000"/>
        </w:rPr>
        <w:t xml:space="preserve">лавы Администрации муниципального района Дуванский район Республики Башкортостан </w:t>
      </w:r>
      <w:r>
        <w:rPr>
          <w:color w:val="000000"/>
        </w:rPr>
        <w:t>от "__"</w:t>
      </w:r>
      <w:r w:rsidRPr="00912753">
        <w:rPr>
          <w:color w:val="000000"/>
        </w:rPr>
        <w:t xml:space="preserve"> </w:t>
      </w:r>
      <w:r>
        <w:rPr>
          <w:color w:val="000000"/>
        </w:rPr>
        <w:t>_______ 2015</w:t>
      </w:r>
      <w:r w:rsidRPr="00912753">
        <w:rPr>
          <w:color w:val="000000"/>
        </w:rPr>
        <w:t xml:space="preserve"> года № </w:t>
      </w:r>
      <w:r>
        <w:rPr>
          <w:color w:val="000000"/>
        </w:rPr>
        <w:t>______</w:t>
      </w:r>
    </w:p>
    <w:p w:rsidR="003C0A8D" w:rsidRPr="002A26F0" w:rsidRDefault="003C0A8D" w:rsidP="003C0A8D">
      <w:pPr>
        <w:ind w:firstLine="2694"/>
      </w:pPr>
    </w:p>
    <w:p w:rsidR="003C0A8D" w:rsidRPr="002A26F0" w:rsidRDefault="003C0A8D" w:rsidP="003C0A8D">
      <w:pPr>
        <w:jc w:val="center"/>
        <w:rPr>
          <w:b/>
        </w:rPr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>АДМИНИСТРАТИВНЫЙ РЕГЛАМЕНТ</w:t>
      </w:r>
    </w:p>
    <w:p w:rsidR="003C0A8D" w:rsidRPr="002A26F0" w:rsidRDefault="003C0A8D" w:rsidP="001B070A">
      <w:pPr>
        <w:jc w:val="center"/>
        <w:rPr>
          <w:b/>
        </w:rPr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>предоставления Муниципальным бюджетным учреждением Культурно-досуговый центр муниципального района Дуванский район Республики Башкортостан муниципальной услуги «Предоставление информации населению о культурно-массовых мероприятиях, проводимых в муниципальном районе Дуванский район Республики Башкортостан»</w:t>
      </w:r>
    </w:p>
    <w:p w:rsidR="003C0A8D" w:rsidRPr="002A26F0" w:rsidRDefault="003C0A8D" w:rsidP="001B070A">
      <w:pPr>
        <w:jc w:val="both"/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>1.Общие положения</w:t>
      </w:r>
    </w:p>
    <w:p w:rsidR="003C0A8D" w:rsidRPr="002A26F0" w:rsidRDefault="003C0A8D" w:rsidP="001B070A">
      <w:pPr>
        <w:jc w:val="both"/>
        <w:rPr>
          <w:b/>
        </w:rPr>
      </w:pPr>
    </w:p>
    <w:p w:rsidR="003C0A8D" w:rsidRPr="002A26F0" w:rsidRDefault="003C0A8D" w:rsidP="001B070A">
      <w:pPr>
        <w:numPr>
          <w:ilvl w:val="1"/>
          <w:numId w:val="1"/>
        </w:numPr>
        <w:tabs>
          <w:tab w:val="left" w:pos="1134"/>
        </w:tabs>
        <w:ind w:left="709" w:hanging="11"/>
        <w:jc w:val="both"/>
      </w:pPr>
      <w:r w:rsidRPr="002A26F0">
        <w:t>Наименование муниципальной услуги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Настоящий административный регламент (далее регламент) предоставления муниципальной услуги «</w:t>
      </w:r>
      <w:r w:rsidR="003C0A8D">
        <w:t>Предоставление информации</w:t>
      </w:r>
      <w:r w:rsidR="003C0A8D" w:rsidRPr="002A26F0">
        <w:t xml:space="preserve"> населению о культурно-массовых мероприятиях, проводимых в муниципальном районе Дуванский район Республики Башкортостан» (далее – муниципальная услуга) разработан в порядке, установленном Постановлением Администрации муниципального района Дуванский район Республики Башкортостан № 1130 от 15 ноября 2011г. «О Порядке разработки и утверждения административных регламентов предоставления муниципальных услуг муниципального района Дуванский район Республики Башкортостан» в целях повышения качества предоставления и обеспечения доступности муниципальной услуги, определяет порядок, сроки и последовательность действий при предоставлении муниципальной услуги.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1.2. Муниципальная услуга «Информация населению о культурно-массовых мероприятиях, проводимых в муниципальном районе Дуванский район Республики Башкортостан» предоставляется Муниципальным </w:t>
      </w:r>
      <w:r w:rsidR="003C0A8D">
        <w:t>бюджетным</w:t>
      </w:r>
      <w:r w:rsidR="003C0A8D" w:rsidRPr="002A26F0">
        <w:t xml:space="preserve"> учреждением </w:t>
      </w:r>
      <w:r w:rsidR="003C0A8D">
        <w:t>Культурно-досуговый центр</w:t>
      </w:r>
      <w:r w:rsidR="003C0A8D" w:rsidRPr="002A26F0">
        <w:t xml:space="preserve"> муниципального района Дуванский район Республики Башкортостан (далее – </w:t>
      </w:r>
      <w:r w:rsidR="003C0A8D">
        <w:t>Культурно-досуговый центр</w:t>
      </w:r>
      <w:r w:rsidR="003C0A8D" w:rsidRPr="002A26F0">
        <w:t>).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1.3. Порядок информирования о правилах предоставления муниципальной услуги.</w:t>
      </w:r>
    </w:p>
    <w:p w:rsidR="003C0A8D" w:rsidRPr="002A26F0" w:rsidRDefault="003C0A8D" w:rsidP="001B070A">
      <w:pPr>
        <w:jc w:val="both"/>
      </w:pPr>
      <w:r w:rsidRPr="002A26F0">
        <w:t>Получение информации по вопросам предоставления муниципальной услуги осуществляется посредством:</w:t>
      </w:r>
    </w:p>
    <w:p w:rsidR="003C0A8D" w:rsidRPr="002A26F0" w:rsidRDefault="003C0A8D" w:rsidP="001B070A">
      <w:pPr>
        <w:ind w:left="1560" w:hanging="283"/>
        <w:jc w:val="both"/>
      </w:pPr>
      <w:r w:rsidRPr="002A26F0">
        <w:t>- телефонной связи, электронного информирования;</w:t>
      </w:r>
    </w:p>
    <w:p w:rsidR="003C0A8D" w:rsidRPr="002A26F0" w:rsidRDefault="003C0A8D" w:rsidP="001B070A">
      <w:pPr>
        <w:ind w:left="1560" w:hanging="283"/>
        <w:jc w:val="both"/>
      </w:pPr>
      <w:r w:rsidRPr="002A26F0">
        <w:t>- публикации в средствах массовой информации;</w:t>
      </w:r>
    </w:p>
    <w:p w:rsidR="003C0A8D" w:rsidRPr="002A26F0" w:rsidRDefault="003C0A8D" w:rsidP="001B070A">
      <w:pPr>
        <w:ind w:left="1560" w:hanging="283"/>
        <w:jc w:val="both"/>
      </w:pPr>
      <w:r w:rsidRPr="002A26F0">
        <w:t>- размещения информации в учреждениях культуры;</w:t>
      </w:r>
    </w:p>
    <w:p w:rsidR="003C0A8D" w:rsidRPr="002A26F0" w:rsidRDefault="003C0A8D" w:rsidP="001B070A">
      <w:pPr>
        <w:ind w:left="1560" w:hanging="283"/>
        <w:jc w:val="both"/>
      </w:pPr>
      <w:r w:rsidRPr="002A26F0">
        <w:t>- размещения информации на информационных щитах и стендах районного центра;</w:t>
      </w:r>
    </w:p>
    <w:p w:rsidR="003C0A8D" w:rsidRPr="002A26F0" w:rsidRDefault="003C0A8D" w:rsidP="001B070A">
      <w:pPr>
        <w:ind w:left="1560" w:hanging="283"/>
        <w:jc w:val="both"/>
      </w:pPr>
      <w:r w:rsidRPr="002A26F0">
        <w:t>- личного приема;</w:t>
      </w:r>
    </w:p>
    <w:p w:rsidR="003C0A8D" w:rsidRPr="002A26F0" w:rsidRDefault="003C0A8D" w:rsidP="001B070A">
      <w:pPr>
        <w:ind w:left="1560" w:hanging="283"/>
        <w:jc w:val="both"/>
      </w:pPr>
      <w:r w:rsidRPr="002A26F0">
        <w:t>- иным способом, позволяющим осуществлять информирование.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1.4. Информация о местонахождении и графике работы исполнителя муниципальной услуги.</w:t>
      </w:r>
    </w:p>
    <w:p w:rsidR="003C0A8D" w:rsidRPr="002A26F0" w:rsidRDefault="001B070A" w:rsidP="001B070A">
      <w:pPr>
        <w:jc w:val="both"/>
      </w:pPr>
      <w:r>
        <w:tab/>
      </w:r>
      <w:proofErr w:type="gramStart"/>
      <w:r w:rsidR="003C0A8D" w:rsidRPr="002A26F0">
        <w:t>Юридический адрес: 452530, Республика Башкортостан, Дуванский район, с. Месягутово, ул. Крупской, д.1</w:t>
      </w:r>
      <w:proofErr w:type="gramEnd"/>
    </w:p>
    <w:p w:rsidR="003C0A8D" w:rsidRPr="002A26F0" w:rsidRDefault="001B070A" w:rsidP="001B070A">
      <w:pPr>
        <w:jc w:val="both"/>
      </w:pPr>
      <w:r>
        <w:tab/>
      </w:r>
      <w:proofErr w:type="gramStart"/>
      <w:r w:rsidR="003C0A8D" w:rsidRPr="002A26F0">
        <w:t>Фактический адрес: 452530, Республика Башкортостан, Дуванский район, с. Месягутово, ул. Крупской, д.1</w:t>
      </w:r>
      <w:proofErr w:type="gramEnd"/>
    </w:p>
    <w:p w:rsidR="003C0A8D" w:rsidRPr="002A26F0" w:rsidRDefault="003C0A8D" w:rsidP="001B070A">
      <w:pPr>
        <w:ind w:firstLine="567"/>
        <w:jc w:val="both"/>
      </w:pPr>
    </w:p>
    <w:p w:rsidR="003C0A8D" w:rsidRPr="002A26F0" w:rsidRDefault="001B070A" w:rsidP="001B070A">
      <w:pPr>
        <w:jc w:val="both"/>
      </w:pPr>
      <w:r>
        <w:tab/>
      </w:r>
      <w:r w:rsidR="003C0A8D" w:rsidRPr="002A26F0">
        <w:t>Телефоны:</w:t>
      </w:r>
    </w:p>
    <w:p w:rsidR="003C0A8D" w:rsidRPr="002A26F0" w:rsidRDefault="003C0A8D" w:rsidP="001B070A">
      <w:pPr>
        <w:jc w:val="both"/>
      </w:pPr>
      <w:r w:rsidRPr="002A26F0">
        <w:t>начальник отдела культуры (факс)             8(34798) 3-23-53</w:t>
      </w:r>
    </w:p>
    <w:p w:rsidR="003C0A8D" w:rsidRPr="002A26F0" w:rsidRDefault="003C0A8D" w:rsidP="001B070A">
      <w:pPr>
        <w:jc w:val="both"/>
      </w:pPr>
      <w:r w:rsidRPr="002A26F0">
        <w:lastRenderedPageBreak/>
        <w:t>специалист отдела культуры                       8(34798) 3-44-68</w:t>
      </w:r>
    </w:p>
    <w:p w:rsidR="003C0A8D" w:rsidRPr="002A26F0" w:rsidRDefault="003C0A8D" w:rsidP="001B070A">
      <w:pPr>
        <w:jc w:val="both"/>
      </w:pPr>
      <w:r w:rsidRPr="002A26F0">
        <w:t xml:space="preserve">адрес электронной почты:                           </w:t>
      </w:r>
      <w:r w:rsidRPr="002A26F0">
        <w:rPr>
          <w:bCs/>
          <w:lang w:val="en-US"/>
        </w:rPr>
        <w:t>E</w:t>
      </w:r>
      <w:r w:rsidRPr="002A26F0">
        <w:rPr>
          <w:bCs/>
        </w:rPr>
        <w:t>-</w:t>
      </w:r>
      <w:r w:rsidRPr="002A26F0">
        <w:rPr>
          <w:bCs/>
          <w:lang w:val="en-US"/>
        </w:rPr>
        <w:t>mail</w:t>
      </w:r>
      <w:r w:rsidRPr="002A26F0">
        <w:t xml:space="preserve">: </w:t>
      </w:r>
      <w:proofErr w:type="spellStart"/>
      <w:r w:rsidRPr="002A26F0">
        <w:rPr>
          <w:lang w:val="en-US"/>
        </w:rPr>
        <w:t>duvan</w:t>
      </w:r>
      <w:proofErr w:type="spellEnd"/>
      <w:r w:rsidRPr="002A26F0">
        <w:t>_</w:t>
      </w:r>
      <w:r w:rsidRPr="002A26F0">
        <w:rPr>
          <w:lang w:val="en-US"/>
        </w:rPr>
        <w:t>ok</w:t>
      </w:r>
      <w:r w:rsidRPr="002A26F0">
        <w:t>@</w:t>
      </w:r>
      <w:r w:rsidRPr="002A26F0">
        <w:rPr>
          <w:lang w:val="en-US"/>
        </w:rPr>
        <w:t>mail</w:t>
      </w:r>
      <w:r w:rsidRPr="002A26F0">
        <w:t>.</w:t>
      </w:r>
      <w:proofErr w:type="spellStart"/>
      <w:r w:rsidRPr="002A26F0">
        <w:rPr>
          <w:lang w:val="en-US"/>
        </w:rPr>
        <w:t>ru</w:t>
      </w:r>
      <w:proofErr w:type="spellEnd"/>
    </w:p>
    <w:p w:rsidR="003C0A8D" w:rsidRPr="002A26F0" w:rsidRDefault="00077007" w:rsidP="001B070A">
      <w:pPr>
        <w:jc w:val="both"/>
      </w:pPr>
      <w:r>
        <w:t xml:space="preserve">          </w:t>
      </w:r>
      <w:r w:rsidR="003C0A8D" w:rsidRPr="002A26F0">
        <w:t>График работы:</w:t>
      </w:r>
    </w:p>
    <w:p w:rsidR="003C0A8D" w:rsidRPr="002A26F0" w:rsidRDefault="003C0A8D" w:rsidP="001B070A">
      <w:pPr>
        <w:ind w:left="1985"/>
        <w:jc w:val="both"/>
      </w:pPr>
      <w:r w:rsidRPr="002A26F0">
        <w:t>Понедельник   9.00-17.00</w:t>
      </w:r>
    </w:p>
    <w:p w:rsidR="003C0A8D" w:rsidRPr="002A26F0" w:rsidRDefault="003C0A8D" w:rsidP="001B070A">
      <w:pPr>
        <w:ind w:left="1985"/>
        <w:jc w:val="both"/>
      </w:pPr>
      <w:r w:rsidRPr="002A26F0">
        <w:t xml:space="preserve">Вторник          </w:t>
      </w:r>
      <w:r w:rsidRPr="003C0A8D">
        <w:t xml:space="preserve"> </w:t>
      </w:r>
      <w:r w:rsidRPr="002A26F0">
        <w:t>9.00-17.00</w:t>
      </w:r>
    </w:p>
    <w:p w:rsidR="003C0A8D" w:rsidRPr="002A26F0" w:rsidRDefault="003C0A8D" w:rsidP="001B070A">
      <w:pPr>
        <w:ind w:left="1985"/>
        <w:jc w:val="both"/>
      </w:pPr>
      <w:r w:rsidRPr="002A26F0">
        <w:t>Среда               9.00-17.00</w:t>
      </w:r>
    </w:p>
    <w:p w:rsidR="003C0A8D" w:rsidRPr="002A26F0" w:rsidRDefault="003C0A8D" w:rsidP="001B070A">
      <w:pPr>
        <w:ind w:left="1985"/>
        <w:jc w:val="both"/>
      </w:pPr>
      <w:r w:rsidRPr="002A26F0">
        <w:t>Четверг            9.00-17.00</w:t>
      </w:r>
    </w:p>
    <w:p w:rsidR="003C0A8D" w:rsidRPr="002A26F0" w:rsidRDefault="003C0A8D" w:rsidP="001B070A">
      <w:pPr>
        <w:ind w:left="1985"/>
        <w:jc w:val="both"/>
      </w:pPr>
      <w:r w:rsidRPr="002A26F0">
        <w:t xml:space="preserve">Пятница           9.00-17.00  </w:t>
      </w:r>
    </w:p>
    <w:p w:rsidR="003C0A8D" w:rsidRDefault="003C0A8D" w:rsidP="001B070A">
      <w:pPr>
        <w:ind w:left="1843"/>
        <w:jc w:val="both"/>
      </w:pPr>
      <w:r w:rsidRPr="002A26F0">
        <w:t>Перерыв на обед: с 13.00 до 14.00</w:t>
      </w:r>
    </w:p>
    <w:p w:rsidR="00077007" w:rsidRPr="002A26F0" w:rsidRDefault="00077007" w:rsidP="001B070A">
      <w:pPr>
        <w:ind w:left="1843"/>
        <w:jc w:val="both"/>
      </w:pPr>
    </w:p>
    <w:p w:rsidR="003C0A8D" w:rsidRPr="002A26F0" w:rsidRDefault="003C0A8D" w:rsidP="001B070A">
      <w:pPr>
        <w:jc w:val="both"/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>2. Стандарт предоставления муниципальной услуги</w:t>
      </w:r>
    </w:p>
    <w:p w:rsidR="003C0A8D" w:rsidRPr="002A26F0" w:rsidRDefault="003C0A8D" w:rsidP="001B070A">
      <w:pPr>
        <w:jc w:val="both"/>
      </w:pPr>
    </w:p>
    <w:p w:rsidR="003C0A8D" w:rsidRPr="002A26F0" w:rsidRDefault="001B070A" w:rsidP="001B070A">
      <w:pPr>
        <w:jc w:val="both"/>
      </w:pPr>
      <w:r>
        <w:tab/>
      </w:r>
      <w:r w:rsidR="003C0A8D" w:rsidRPr="002A26F0">
        <w:t>2.1. Предоставление муниципальной услуги</w:t>
      </w:r>
    </w:p>
    <w:p w:rsidR="003C0A8D" w:rsidRPr="002A26F0" w:rsidRDefault="003C0A8D" w:rsidP="001B070A">
      <w:pPr>
        <w:jc w:val="both"/>
      </w:pPr>
      <w:r w:rsidRPr="002A26F0">
        <w:t xml:space="preserve">«Информация населению о культурно-массовых мероприятиях, проводимых в муниципальном районе Дуванский район Республики Башкортостан» осуществляется Муниципальным </w:t>
      </w:r>
      <w:r>
        <w:t>бюджетным</w:t>
      </w:r>
      <w:r w:rsidRPr="002A26F0">
        <w:t xml:space="preserve"> учреждением </w:t>
      </w:r>
      <w:r>
        <w:t>Культурно-досуговый центр</w:t>
      </w:r>
      <w:r w:rsidRPr="002A26F0">
        <w:t xml:space="preserve"> муниципального района Дуванский район Республики Башкортостан.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2.2. Конечным результатом предоставления муниципальной услуги является: </w:t>
      </w:r>
    </w:p>
    <w:p w:rsidR="003C0A8D" w:rsidRPr="002A26F0" w:rsidRDefault="003C0A8D" w:rsidP="001B070A">
      <w:pPr>
        <w:jc w:val="both"/>
      </w:pPr>
      <w:r w:rsidRPr="002A26F0">
        <w:t xml:space="preserve">- информация, </w:t>
      </w:r>
    </w:p>
    <w:p w:rsidR="003C0A8D" w:rsidRPr="002A26F0" w:rsidRDefault="003C0A8D" w:rsidP="001B070A">
      <w:pPr>
        <w:jc w:val="both"/>
      </w:pPr>
      <w:r w:rsidRPr="002A26F0">
        <w:t xml:space="preserve">- обеспечение прав граждан на участие в культурной жизни села и района, </w:t>
      </w:r>
    </w:p>
    <w:p w:rsidR="003C0A8D" w:rsidRPr="002A26F0" w:rsidRDefault="003C0A8D" w:rsidP="001B070A">
      <w:pPr>
        <w:jc w:val="both"/>
      </w:pPr>
      <w:r w:rsidRPr="002A26F0">
        <w:t>- свободное посещение культурно-массовых и зрелищных мероприятий.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2.3. Предоставление муниципальной услуги осуществляется в соответствии </w:t>
      </w:r>
      <w:proofErr w:type="gramStart"/>
      <w:r w:rsidR="003C0A8D" w:rsidRPr="002A26F0">
        <w:t>с</w:t>
      </w:r>
      <w:proofErr w:type="gramEnd"/>
      <w:r w:rsidR="003C0A8D" w:rsidRPr="002A26F0">
        <w:t>:</w:t>
      </w:r>
    </w:p>
    <w:p w:rsidR="003C0A8D" w:rsidRPr="002A26F0" w:rsidRDefault="003C0A8D" w:rsidP="001B070A">
      <w:pPr>
        <w:jc w:val="both"/>
      </w:pPr>
      <w:r w:rsidRPr="002A26F0">
        <w:t>Гражданским Кодексом Российской Федерации;</w:t>
      </w:r>
    </w:p>
    <w:p w:rsidR="003C0A8D" w:rsidRPr="002A26F0" w:rsidRDefault="003C0A8D" w:rsidP="001B070A">
      <w:pPr>
        <w:jc w:val="both"/>
      </w:pPr>
      <w:r w:rsidRPr="002A26F0">
        <w:t>Федеральным законом № 131-ФЗ от 06.10.2003 г. «Об общих принципах организации местного самоуправления в Российской Федерации».</w:t>
      </w:r>
    </w:p>
    <w:p w:rsidR="003C0A8D" w:rsidRPr="002A26F0" w:rsidRDefault="003C0A8D" w:rsidP="001B070A">
      <w:pPr>
        <w:jc w:val="both"/>
      </w:pPr>
      <w:r w:rsidRPr="002A26F0">
        <w:t>Федеральным законом № 210-ФЗ от 27. 07.2010 г. «Об организации предоставления государственных и муниципальных услуг»</w:t>
      </w:r>
    </w:p>
    <w:p w:rsidR="003C0A8D" w:rsidRPr="002A26F0" w:rsidRDefault="003C0A8D" w:rsidP="001B070A">
      <w:pPr>
        <w:jc w:val="both"/>
      </w:pPr>
      <w:r w:rsidRPr="002A26F0">
        <w:t>Законом Российской Федерации «Основы Законодательства Российской Федерации по культуре».</w:t>
      </w:r>
    </w:p>
    <w:p w:rsidR="003C0A8D" w:rsidRPr="002A26F0" w:rsidRDefault="003C0A8D" w:rsidP="001B070A">
      <w:pPr>
        <w:jc w:val="both"/>
      </w:pPr>
      <w:r w:rsidRPr="002A26F0">
        <w:t>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3C0A8D" w:rsidRPr="002A26F0" w:rsidRDefault="003C0A8D" w:rsidP="001B070A">
      <w:pPr>
        <w:jc w:val="both"/>
      </w:pPr>
      <w:r w:rsidRPr="002A26F0">
        <w:t>Законом Республики Башкортостан «О культуре».</w:t>
      </w:r>
    </w:p>
    <w:p w:rsidR="003C0A8D" w:rsidRPr="002A26F0" w:rsidRDefault="003C0A8D" w:rsidP="001B070A">
      <w:pPr>
        <w:jc w:val="both"/>
      </w:pPr>
      <w:r w:rsidRPr="002A26F0">
        <w:t xml:space="preserve">Уставом Муниципального </w:t>
      </w:r>
      <w:r>
        <w:t>бюджетного</w:t>
      </w:r>
      <w:r w:rsidRPr="002A26F0">
        <w:t xml:space="preserve"> учреждения </w:t>
      </w:r>
      <w:r>
        <w:t>Культурно-досуговый центр</w:t>
      </w:r>
      <w:r w:rsidRPr="002A26F0">
        <w:t xml:space="preserve"> муниципального района Дуванский район Республики Башкортостан.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2.4. Перечень документов, необходимых для предоставления муниципальной услуги.</w:t>
      </w:r>
    </w:p>
    <w:p w:rsidR="003C0A8D" w:rsidRPr="002A26F0" w:rsidRDefault="003C0A8D" w:rsidP="001B070A">
      <w:pPr>
        <w:jc w:val="both"/>
      </w:pPr>
      <w:r w:rsidRPr="002A26F0">
        <w:t xml:space="preserve">Заявитель для получения информации о культурно-массовых мероприятиях, проводимых в муниципальном районе Дуванский район Республики Башкортостан, может позвонить по телефону, отправить запрос  на электронный адрес или непосредственно обратиться к </w:t>
      </w:r>
      <w:r>
        <w:t>методисту Культурно-досугового центра</w:t>
      </w:r>
      <w:r w:rsidRPr="002A26F0">
        <w:t>. Предъявление каких-либо документов с его стороны не является обязательным.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2.5. Перечень оснований для отказа в предоставлении муниципальной услуги:</w:t>
      </w:r>
    </w:p>
    <w:p w:rsidR="003C0A8D" w:rsidRPr="002A26F0" w:rsidRDefault="003C0A8D" w:rsidP="001B070A">
      <w:pPr>
        <w:jc w:val="both"/>
      </w:pPr>
      <w:r w:rsidRPr="002A26F0">
        <w:t xml:space="preserve"> - пользователь находится в состоянии алкогольного, наркотического или токсического опьянения;</w:t>
      </w:r>
    </w:p>
    <w:p w:rsidR="003C0A8D" w:rsidRPr="002A26F0" w:rsidRDefault="003C0A8D" w:rsidP="001B070A">
      <w:pPr>
        <w:jc w:val="both"/>
      </w:pPr>
      <w:r w:rsidRPr="002A26F0">
        <w:t>- пользователь нарушает нормы общественного поведения;</w:t>
      </w:r>
    </w:p>
    <w:p w:rsidR="003C0A8D" w:rsidRPr="002A26F0" w:rsidRDefault="003C0A8D" w:rsidP="001B070A">
      <w:pPr>
        <w:jc w:val="both"/>
      </w:pPr>
      <w:r w:rsidRPr="002A26F0">
        <w:t>- пользователь неправильно сформулировал запрос;</w:t>
      </w:r>
    </w:p>
    <w:p w:rsidR="003C0A8D" w:rsidRPr="002A26F0" w:rsidRDefault="003C0A8D" w:rsidP="001B070A">
      <w:pPr>
        <w:jc w:val="both"/>
      </w:pPr>
      <w:r w:rsidRPr="002A26F0">
        <w:t>- технический сбой системы.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2.6. Перечень документов, необходимых для получения муниципальной услуги.</w:t>
      </w:r>
    </w:p>
    <w:p w:rsidR="003C0A8D" w:rsidRPr="002A26F0" w:rsidRDefault="003C0A8D" w:rsidP="001B070A">
      <w:pPr>
        <w:jc w:val="both"/>
      </w:pPr>
      <w:r w:rsidRPr="002A26F0">
        <w:t>Заявление в произвольной форме.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2.7. Сроки предоставления муниципальной услуги:</w:t>
      </w:r>
    </w:p>
    <w:p w:rsidR="003C0A8D" w:rsidRPr="002A26F0" w:rsidRDefault="003C0A8D" w:rsidP="001B070A">
      <w:pPr>
        <w:jc w:val="both"/>
      </w:pPr>
      <w:r w:rsidRPr="002A26F0">
        <w:t>- в момент обращения на имеющуюся информацию;</w:t>
      </w:r>
    </w:p>
    <w:p w:rsidR="003C0A8D" w:rsidRPr="002A26F0" w:rsidRDefault="003C0A8D" w:rsidP="001B070A">
      <w:pPr>
        <w:jc w:val="both"/>
      </w:pPr>
      <w:r w:rsidRPr="002A26F0">
        <w:lastRenderedPageBreak/>
        <w:t>- в течение 3-х дней на сбор запрашиваемой информации.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2.8.   Муниципальная услуга предоставляется бесплатно.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2.9. Требования к местам предоставления муниципальной услуги.</w:t>
      </w:r>
    </w:p>
    <w:p w:rsidR="003C0A8D" w:rsidRPr="002A26F0" w:rsidRDefault="003C0A8D" w:rsidP="001B070A">
      <w:pPr>
        <w:jc w:val="both"/>
      </w:pPr>
      <w:r w:rsidRPr="002A26F0">
        <w:t>- Техническое оборудование кабинетов (необходимая оргтехника и телефонная связь);</w:t>
      </w:r>
    </w:p>
    <w:p w:rsidR="003C0A8D" w:rsidRPr="002A26F0" w:rsidRDefault="003C0A8D" w:rsidP="001B070A">
      <w:pPr>
        <w:jc w:val="both"/>
      </w:pPr>
      <w:r w:rsidRPr="002A26F0">
        <w:t>- оснащение первичными средствами пожаротушения;</w:t>
      </w:r>
    </w:p>
    <w:p w:rsidR="003C0A8D" w:rsidRPr="002A26F0" w:rsidRDefault="003C0A8D" w:rsidP="001B070A">
      <w:pPr>
        <w:jc w:val="both"/>
      </w:pPr>
      <w:r w:rsidRPr="002A26F0">
        <w:t>- специальная техника, отвечающая требованиям стандартов;</w:t>
      </w:r>
    </w:p>
    <w:p w:rsidR="003C0A8D" w:rsidRPr="002A26F0" w:rsidRDefault="003C0A8D" w:rsidP="001B070A">
      <w:pPr>
        <w:jc w:val="both"/>
      </w:pPr>
      <w:r w:rsidRPr="002A26F0">
        <w:t>- удобная мебель;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2.10.Показатели доступности и качества муниципальных услуг.</w:t>
      </w:r>
    </w:p>
    <w:p w:rsidR="003C0A8D" w:rsidRPr="002A26F0" w:rsidRDefault="003C0A8D" w:rsidP="001B070A">
      <w:pPr>
        <w:jc w:val="both"/>
      </w:pPr>
      <w:r w:rsidRPr="002A26F0">
        <w:t>- наличие различных каналов получения информации о предоставлении услуги;</w:t>
      </w:r>
    </w:p>
    <w:p w:rsidR="003C0A8D" w:rsidRPr="002A26F0" w:rsidRDefault="003C0A8D" w:rsidP="001B070A">
      <w:pPr>
        <w:jc w:val="both"/>
      </w:pPr>
      <w:r w:rsidRPr="002A26F0">
        <w:t>- короткое время ожидания услуги;</w:t>
      </w:r>
    </w:p>
    <w:p w:rsidR="003C0A8D" w:rsidRPr="002A26F0" w:rsidRDefault="003C0A8D" w:rsidP="001B070A">
      <w:pPr>
        <w:jc w:val="both"/>
      </w:pPr>
      <w:r w:rsidRPr="002A26F0">
        <w:t>- точность исполнения муниципальной услуги;</w:t>
      </w:r>
    </w:p>
    <w:p w:rsidR="003C0A8D" w:rsidRPr="002A26F0" w:rsidRDefault="003C0A8D" w:rsidP="001B070A">
      <w:pPr>
        <w:jc w:val="both"/>
      </w:pPr>
      <w:r w:rsidRPr="002A26F0">
        <w:t>- соблюдение сроков предоставления муниципальной услуги;</w:t>
      </w:r>
    </w:p>
    <w:p w:rsidR="003C0A8D" w:rsidRPr="002A26F0" w:rsidRDefault="003C0A8D" w:rsidP="001B070A">
      <w:pPr>
        <w:jc w:val="both"/>
      </w:pPr>
      <w:r w:rsidRPr="002A26F0">
        <w:t>- количество обоснованных жалоб.</w:t>
      </w:r>
    </w:p>
    <w:p w:rsidR="003C0A8D" w:rsidRPr="002A26F0" w:rsidRDefault="003C0A8D" w:rsidP="001B070A">
      <w:pPr>
        <w:ind w:firstLine="426"/>
        <w:jc w:val="both"/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>3</w:t>
      </w:r>
      <w:r w:rsidRPr="002A26F0">
        <w:t xml:space="preserve">. </w:t>
      </w:r>
      <w:r w:rsidRPr="002A26F0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3C0A8D" w:rsidRPr="002A26F0" w:rsidRDefault="003C0A8D" w:rsidP="001B070A">
      <w:pPr>
        <w:jc w:val="both"/>
      </w:pPr>
    </w:p>
    <w:p w:rsidR="003C0A8D" w:rsidRPr="002A26F0" w:rsidRDefault="001B070A" w:rsidP="001B070A">
      <w:pPr>
        <w:jc w:val="both"/>
      </w:pPr>
      <w:r>
        <w:tab/>
      </w:r>
      <w:r w:rsidR="003C0A8D" w:rsidRPr="002A26F0">
        <w:t>3.1. Предоставление муниципальной услуги включает в себя следующие процедуры:</w:t>
      </w:r>
    </w:p>
    <w:p w:rsidR="003C0A8D" w:rsidRPr="002A26F0" w:rsidRDefault="003C0A8D" w:rsidP="001B070A">
      <w:pPr>
        <w:jc w:val="both"/>
      </w:pPr>
      <w:r w:rsidRPr="002A26F0">
        <w:t xml:space="preserve">- прием и регистрация запроса в течение 3 дней с момента поступления в </w:t>
      </w:r>
      <w:r>
        <w:t>Культурно-досуговый центр</w:t>
      </w:r>
      <w:r w:rsidRPr="002A26F0">
        <w:t>;</w:t>
      </w:r>
    </w:p>
    <w:p w:rsidR="003C0A8D" w:rsidRPr="002A26F0" w:rsidRDefault="003C0A8D" w:rsidP="001B070A">
      <w:pPr>
        <w:jc w:val="both"/>
      </w:pPr>
      <w:r w:rsidRPr="002A26F0">
        <w:t>- подготовка информации о запрашиваемом мероприятии в течение 7 дней.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3.2 Блок-схема предоставления муниципальной услуги приводится в приложении № 1 к настоящему административному регламенту.</w:t>
      </w:r>
    </w:p>
    <w:p w:rsidR="003C0A8D" w:rsidRPr="002A26F0" w:rsidRDefault="003C0A8D" w:rsidP="001B070A">
      <w:pPr>
        <w:jc w:val="both"/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 xml:space="preserve">4. Форма </w:t>
      </w:r>
      <w:proofErr w:type="gramStart"/>
      <w:r w:rsidRPr="002A26F0">
        <w:rPr>
          <w:b/>
        </w:rPr>
        <w:t>контроля за</w:t>
      </w:r>
      <w:proofErr w:type="gramEnd"/>
      <w:r w:rsidRPr="002A26F0">
        <w:rPr>
          <w:b/>
        </w:rPr>
        <w:t xml:space="preserve"> исполнением административного регламента</w:t>
      </w:r>
    </w:p>
    <w:p w:rsidR="003C0A8D" w:rsidRPr="002A26F0" w:rsidRDefault="003C0A8D" w:rsidP="001B070A">
      <w:pPr>
        <w:jc w:val="both"/>
      </w:pP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4.1.Текущий </w:t>
      </w:r>
      <w:proofErr w:type="gramStart"/>
      <w:r w:rsidR="003C0A8D" w:rsidRPr="002A26F0">
        <w:t>контроль за</w:t>
      </w:r>
      <w:proofErr w:type="gramEnd"/>
      <w:r w:rsidR="003C0A8D" w:rsidRPr="002A26F0">
        <w:t xml:space="preserve"> соблюдением и исполнением услуги осуществляется </w:t>
      </w:r>
      <w:r w:rsidR="003C0A8D">
        <w:t>директором Культурно-</w:t>
      </w:r>
      <w:proofErr w:type="spellStart"/>
      <w:r w:rsidR="003C0A8D">
        <w:t>досуговог</w:t>
      </w:r>
      <w:proofErr w:type="spellEnd"/>
      <w:r w:rsidR="003C0A8D">
        <w:t xml:space="preserve"> центра</w:t>
      </w:r>
      <w:r w:rsidR="003C0A8D" w:rsidRPr="002A26F0">
        <w:t>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4.2.Сотрудники </w:t>
      </w:r>
      <w:r w:rsidR="003C0A8D">
        <w:t>Культурно-досугового центра</w:t>
      </w:r>
      <w:r w:rsidR="003C0A8D" w:rsidRPr="002A26F0">
        <w:t>, принимающие участие в предоставлении муниципальной услуги, несут персональную ответственность за соблюдение сроков и достоверно предоставляемой информации,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4.3.</w:t>
      </w:r>
      <w:proofErr w:type="gramStart"/>
      <w:r w:rsidR="003C0A8D" w:rsidRPr="002A26F0">
        <w:t>Контроль за</w:t>
      </w:r>
      <w:proofErr w:type="gramEnd"/>
      <w:r w:rsidR="003C0A8D" w:rsidRPr="002A26F0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лиц, предоставляющих услуги. 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C0A8D" w:rsidRPr="002A26F0" w:rsidRDefault="003C0A8D" w:rsidP="001B070A">
      <w:pPr>
        <w:jc w:val="both"/>
      </w:pPr>
    </w:p>
    <w:p w:rsidR="003C0A8D" w:rsidRPr="002A26F0" w:rsidRDefault="003C0A8D" w:rsidP="001B070A">
      <w:pPr>
        <w:jc w:val="center"/>
        <w:rPr>
          <w:b/>
        </w:rPr>
      </w:pPr>
      <w:r w:rsidRPr="002A26F0">
        <w:rPr>
          <w:b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3C0A8D" w:rsidRPr="002A26F0" w:rsidRDefault="003C0A8D" w:rsidP="001B070A">
      <w:pPr>
        <w:jc w:val="both"/>
        <w:rPr>
          <w:b/>
        </w:rPr>
      </w:pP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5.1. Гражданин может обратиться с жалобой на действие (бездействие) или решение, принятое в отношении его при предоставлении муниципальной услуги, устно либо письменно на имя </w:t>
      </w:r>
      <w:r w:rsidR="003C0A8D">
        <w:t>директора Культурно-досугового центра</w:t>
      </w:r>
      <w:r w:rsidR="003C0A8D" w:rsidRPr="002A26F0">
        <w:t xml:space="preserve"> или курирующего работу </w:t>
      </w:r>
      <w:r w:rsidR="003C0A8D">
        <w:t xml:space="preserve">Культурно-досугового центра </w:t>
      </w:r>
      <w:r w:rsidR="003C0A8D" w:rsidRPr="002A26F0">
        <w:t xml:space="preserve">заместителя Главы Администрации муниципального района Дуванский  район Республики Башкортостан. Содержание устного обращения заносится в карточку личного приема гражданина. В случае если изложенные в устном обращении факты </w:t>
      </w:r>
      <w:r w:rsidR="003C0A8D" w:rsidRPr="002A26F0">
        <w:lastRenderedPageBreak/>
        <w:t>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5.2.Обращение к </w:t>
      </w:r>
      <w:r w:rsidR="003C0A8D">
        <w:t>директору Культурно-досугового центра</w:t>
      </w:r>
      <w:r w:rsidR="003C0A8D" w:rsidRPr="002A26F0">
        <w:t xml:space="preserve"> может быть направлено:</w:t>
      </w:r>
    </w:p>
    <w:p w:rsidR="003C0A8D" w:rsidRPr="002A26F0" w:rsidRDefault="003C0A8D" w:rsidP="001B070A">
      <w:pPr>
        <w:jc w:val="both"/>
      </w:pPr>
      <w:r w:rsidRPr="002A26F0">
        <w:t>- в письменном виде по адресу: 452530, Республика Башкортостан, Дуванский район,                с. Месягутово, ул. Крупской, д.1</w:t>
      </w:r>
    </w:p>
    <w:p w:rsidR="003C0A8D" w:rsidRPr="002A26F0" w:rsidRDefault="003C0A8D" w:rsidP="001B070A">
      <w:pPr>
        <w:jc w:val="both"/>
      </w:pPr>
      <w:r w:rsidRPr="002A26F0">
        <w:t>- на личном приеме.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5.3.Обращение к курирующему работу </w:t>
      </w:r>
      <w:r w:rsidR="003C0A8D">
        <w:t>Культурно-досугового центра</w:t>
      </w:r>
      <w:r w:rsidR="003C0A8D" w:rsidRPr="002A26F0">
        <w:t xml:space="preserve"> заместителю главы Администрации муниципального района Дуванский район Республики Башкортостан может быть осуществлено:</w:t>
      </w:r>
    </w:p>
    <w:p w:rsidR="003C0A8D" w:rsidRPr="002A26F0" w:rsidRDefault="003C0A8D" w:rsidP="001B070A">
      <w:pPr>
        <w:jc w:val="both"/>
      </w:pPr>
      <w:r w:rsidRPr="002A26F0">
        <w:t>- в письменном виде по адресу: с. Месягутово, ул. И. Усова, д.6</w:t>
      </w:r>
    </w:p>
    <w:p w:rsidR="003C0A8D" w:rsidRPr="002A26F0" w:rsidRDefault="003C0A8D" w:rsidP="001B070A">
      <w:pPr>
        <w:jc w:val="both"/>
      </w:pPr>
      <w:r w:rsidRPr="002A26F0">
        <w:t>- на личном приеме: в соответствии с графиком по предварительной записи телефону 8(34798) 3-23-41.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5.4.</w:t>
      </w:r>
      <w:r>
        <w:t xml:space="preserve"> </w:t>
      </w:r>
      <w:r w:rsidR="003C0A8D" w:rsidRPr="002A26F0">
        <w:t>В письменном обращении (заявлении, жалобе) указываются:</w:t>
      </w:r>
    </w:p>
    <w:p w:rsidR="003C0A8D" w:rsidRPr="002A26F0" w:rsidRDefault="003C0A8D" w:rsidP="001B070A">
      <w:pPr>
        <w:jc w:val="both"/>
      </w:pPr>
      <w:proofErr w:type="gramStart"/>
      <w:r w:rsidRPr="002A26F0">
        <w:t>наименование органа, в который направляется обращение, или фамилию, имя, отчество лицо, чьи решени</w:t>
      </w:r>
      <w:r>
        <w:t>я действия (бездействия) обжалую</w:t>
      </w:r>
      <w:r w:rsidRPr="002A26F0">
        <w:t>тся</w:t>
      </w:r>
      <w:r>
        <w:t>,</w:t>
      </w:r>
      <w:r w:rsidRPr="002A26F0">
        <w:t xml:space="preserve"> фамилия, имя, отчество гражданина; почтовый адрес, по которому должны быть направлены ответ; предмет обращения (заявления, 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3C0A8D" w:rsidRPr="002A26F0" w:rsidRDefault="001B070A" w:rsidP="001B070A">
      <w:pPr>
        <w:jc w:val="both"/>
      </w:pPr>
      <w:r>
        <w:tab/>
      </w:r>
      <w:r w:rsidR="003C0A8D" w:rsidRPr="002A26F0">
        <w:t>5.5.Письменное обращение должно быть написано разборчивым почерком,   не содержать нецензурных выражений.</w:t>
      </w:r>
    </w:p>
    <w:p w:rsidR="003C0A8D" w:rsidRPr="002A26F0" w:rsidRDefault="003C0A8D" w:rsidP="001B070A">
      <w:pPr>
        <w:jc w:val="both"/>
      </w:pPr>
      <w:r w:rsidRPr="002A26F0"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C0A8D" w:rsidRPr="002A26F0" w:rsidRDefault="003C0A8D" w:rsidP="001B070A">
      <w:pPr>
        <w:jc w:val="both"/>
      </w:pPr>
      <w:proofErr w:type="gramStart"/>
      <w:r w:rsidRPr="002A26F0"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2A26F0">
        <w:t xml:space="preserve"> О данном решении в адрес заявителя, направившего обращение, направляется сообщение.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 xml:space="preserve">5.6.Письменное обращение должно быть рассмотрено в течение 30 дней </w:t>
      </w:r>
      <w:proofErr w:type="gramStart"/>
      <w:r w:rsidR="003C0A8D" w:rsidRPr="002A26F0">
        <w:t>с даты</w:t>
      </w:r>
      <w:proofErr w:type="gramEnd"/>
      <w:r w:rsidR="003C0A8D" w:rsidRPr="002A26F0">
        <w:t xml:space="preserve"> его регистрации.</w:t>
      </w:r>
    </w:p>
    <w:p w:rsidR="003C0A8D" w:rsidRPr="002A26F0" w:rsidRDefault="003C0A8D" w:rsidP="001B070A">
      <w:pPr>
        <w:jc w:val="both"/>
      </w:pPr>
      <w:r w:rsidRPr="002A26F0">
        <w:t xml:space="preserve">Если в результате рассмотрения обращение изложенные в нем обстоятельства признаны подтвержденными, а жалоба, на действие (бездействие) или решение, принятое ответственным сотрудником </w:t>
      </w:r>
      <w:r>
        <w:t>Культурно-досугового центра</w:t>
      </w:r>
      <w:r w:rsidRPr="002A26F0"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3C0A8D" w:rsidRPr="002A26F0" w:rsidRDefault="001B070A" w:rsidP="001B070A">
      <w:pPr>
        <w:jc w:val="both"/>
      </w:pPr>
      <w:r>
        <w:tab/>
      </w:r>
      <w:r w:rsidR="003C0A8D" w:rsidRPr="002A26F0">
        <w:t>Обращения граждан считаются разрешенным,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3C0A8D" w:rsidRDefault="003C0A8D" w:rsidP="003C0A8D"/>
    <w:p w:rsidR="003C0A8D" w:rsidRDefault="003C0A8D" w:rsidP="003C0A8D"/>
    <w:p w:rsidR="003C0A8D" w:rsidRDefault="003C0A8D" w:rsidP="003C0A8D"/>
    <w:p w:rsidR="003C0A8D" w:rsidRDefault="003C0A8D" w:rsidP="003C0A8D"/>
    <w:p w:rsidR="003C0A8D" w:rsidRDefault="003C0A8D" w:rsidP="003C0A8D"/>
    <w:p w:rsidR="003C0A8D" w:rsidRDefault="003C0A8D" w:rsidP="003C0A8D"/>
    <w:p w:rsidR="003C0A8D" w:rsidRDefault="003C0A8D" w:rsidP="003C0A8D"/>
    <w:p w:rsidR="003C0A8D" w:rsidRPr="001B070A" w:rsidRDefault="003C0A8D" w:rsidP="001B070A">
      <w:pPr>
        <w:ind w:left="5103"/>
        <w:jc w:val="both"/>
        <w:rPr>
          <w:i/>
        </w:rPr>
      </w:pPr>
      <w:r w:rsidRPr="001B070A">
        <w:rPr>
          <w:i/>
        </w:rPr>
        <w:lastRenderedPageBreak/>
        <w:t>Приложение №1</w:t>
      </w:r>
      <w:r w:rsidR="001B070A" w:rsidRPr="001B070A">
        <w:rPr>
          <w:i/>
        </w:rPr>
        <w:t xml:space="preserve"> к Административному регламенту </w:t>
      </w:r>
      <w:r w:rsidRPr="001B070A">
        <w:rPr>
          <w:i/>
        </w:rPr>
        <w:t>«Предоставление информации населению о культурно-массовых мероприятиях, проводимых в муниципальном районе Дуванский район Республики Башкортостан»</w:t>
      </w:r>
    </w:p>
    <w:p w:rsidR="003C0A8D" w:rsidRPr="002A26F0" w:rsidRDefault="003C0A8D" w:rsidP="003C0A8D">
      <w:r w:rsidRPr="002A26F0">
        <w:t xml:space="preserve">                           </w:t>
      </w:r>
    </w:p>
    <w:p w:rsidR="003C0A8D" w:rsidRPr="002A26F0" w:rsidRDefault="003C0A8D" w:rsidP="003C0A8D"/>
    <w:p w:rsidR="003C0A8D" w:rsidRPr="001B070A" w:rsidRDefault="003C0A8D" w:rsidP="003C0A8D">
      <w:pPr>
        <w:jc w:val="center"/>
        <w:rPr>
          <w:b/>
        </w:rPr>
      </w:pPr>
      <w:r w:rsidRPr="001B070A">
        <w:rPr>
          <w:b/>
        </w:rPr>
        <w:t>Блок-схема предоставления муниципальной услуги</w:t>
      </w:r>
    </w:p>
    <w:p w:rsidR="003C0A8D" w:rsidRPr="002A26F0" w:rsidRDefault="003C0A8D" w:rsidP="003C0A8D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0A8D" w:rsidRPr="002A26F0" w:rsidTr="00AF23ED">
        <w:tc>
          <w:tcPr>
            <w:tcW w:w="9571" w:type="dxa"/>
          </w:tcPr>
          <w:p w:rsidR="003C0A8D" w:rsidRPr="002A26F0" w:rsidRDefault="003C0A8D" w:rsidP="00AF23ED">
            <w:pPr>
              <w:jc w:val="center"/>
            </w:pPr>
          </w:p>
          <w:p w:rsidR="003C0A8D" w:rsidRPr="002A26F0" w:rsidRDefault="003C0A8D" w:rsidP="00AF23ED">
            <w:pPr>
              <w:jc w:val="center"/>
            </w:pPr>
            <w:r w:rsidRPr="002A26F0">
              <w:t>прием и регистрация запроса</w:t>
            </w:r>
          </w:p>
          <w:p w:rsidR="003C0A8D" w:rsidRPr="002A26F0" w:rsidRDefault="003C0A8D" w:rsidP="00AF23ED">
            <w:pPr>
              <w:jc w:val="center"/>
            </w:pPr>
          </w:p>
        </w:tc>
      </w:tr>
    </w:tbl>
    <w:p w:rsidR="003C0A8D" w:rsidRPr="002A26F0" w:rsidRDefault="00F85B1A" w:rsidP="003C0A8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10.45pt;margin-top:11.25pt;width:16.5pt;height:30.75pt;z-index:251660288;mso-position-horizontal-relative:text;mso-position-vertical-relative:text"/>
        </w:pict>
      </w:r>
    </w:p>
    <w:p w:rsidR="003C0A8D" w:rsidRPr="002A26F0" w:rsidRDefault="003C0A8D" w:rsidP="003C0A8D"/>
    <w:p w:rsidR="003C0A8D" w:rsidRPr="002A26F0" w:rsidRDefault="003C0A8D" w:rsidP="003C0A8D"/>
    <w:p w:rsidR="003C0A8D" w:rsidRPr="002A26F0" w:rsidRDefault="003C0A8D" w:rsidP="003C0A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0A8D" w:rsidRPr="002A26F0" w:rsidTr="00AF23ED">
        <w:tc>
          <w:tcPr>
            <w:tcW w:w="9571" w:type="dxa"/>
          </w:tcPr>
          <w:p w:rsidR="003C0A8D" w:rsidRPr="002A26F0" w:rsidRDefault="003C0A8D" w:rsidP="00AF23ED">
            <w:pPr>
              <w:jc w:val="center"/>
            </w:pPr>
          </w:p>
          <w:p w:rsidR="003C0A8D" w:rsidRPr="002A26F0" w:rsidRDefault="003C0A8D" w:rsidP="00AF23ED">
            <w:pPr>
              <w:jc w:val="center"/>
            </w:pPr>
            <w:r w:rsidRPr="002A26F0">
              <w:t>подготовка информации о запрашиваемом мероприятии</w:t>
            </w:r>
          </w:p>
          <w:p w:rsidR="003C0A8D" w:rsidRPr="002A26F0" w:rsidRDefault="003C0A8D" w:rsidP="00AF23ED">
            <w:pPr>
              <w:jc w:val="center"/>
            </w:pPr>
          </w:p>
        </w:tc>
      </w:tr>
    </w:tbl>
    <w:p w:rsidR="003C0A8D" w:rsidRPr="002A26F0" w:rsidRDefault="00F85B1A" w:rsidP="003C0A8D">
      <w:r>
        <w:rPr>
          <w:noProof/>
        </w:rPr>
        <w:pict>
          <v:shape id="_x0000_s1028" type="#_x0000_t67" style="position:absolute;margin-left:210.45pt;margin-top:9.7pt;width:16.5pt;height:30.75pt;z-index:251661312;mso-position-horizontal-relative:text;mso-position-vertical-relative:text"/>
        </w:pict>
      </w:r>
    </w:p>
    <w:p w:rsidR="003C0A8D" w:rsidRPr="002A26F0" w:rsidRDefault="003C0A8D" w:rsidP="003C0A8D"/>
    <w:p w:rsidR="003C0A8D" w:rsidRPr="002A26F0" w:rsidRDefault="003C0A8D" w:rsidP="003C0A8D"/>
    <w:p w:rsidR="003C0A8D" w:rsidRPr="002A26F0" w:rsidRDefault="003C0A8D" w:rsidP="003C0A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0A8D" w:rsidRPr="002A26F0" w:rsidTr="00AF23ED">
        <w:tc>
          <w:tcPr>
            <w:tcW w:w="9571" w:type="dxa"/>
          </w:tcPr>
          <w:p w:rsidR="003C0A8D" w:rsidRPr="002A26F0" w:rsidRDefault="003C0A8D" w:rsidP="00AF23ED"/>
          <w:p w:rsidR="003C0A8D" w:rsidRPr="002A26F0" w:rsidRDefault="003C0A8D" w:rsidP="00AF23ED">
            <w:pPr>
              <w:jc w:val="center"/>
            </w:pPr>
            <w:r w:rsidRPr="002A26F0">
              <w:t>предоставление услуги</w:t>
            </w:r>
          </w:p>
          <w:p w:rsidR="003C0A8D" w:rsidRPr="002A26F0" w:rsidRDefault="003C0A8D" w:rsidP="00AF23ED"/>
        </w:tc>
      </w:tr>
    </w:tbl>
    <w:p w:rsidR="003C0A8D" w:rsidRPr="002A26F0" w:rsidRDefault="003C0A8D" w:rsidP="003C0A8D"/>
    <w:p w:rsidR="003C0A8D" w:rsidRDefault="003C0A8D" w:rsidP="0044455A">
      <w:pPr>
        <w:jc w:val="both"/>
        <w:rPr>
          <w:sz w:val="28"/>
          <w:szCs w:val="28"/>
        </w:rPr>
      </w:pPr>
    </w:p>
    <w:sectPr w:rsidR="003C0A8D" w:rsidSect="00FD4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36CC"/>
    <w:multiLevelType w:val="multilevel"/>
    <w:tmpl w:val="FC1E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835C0"/>
    <w:rsid w:val="00030F88"/>
    <w:rsid w:val="00071E4A"/>
    <w:rsid w:val="00077007"/>
    <w:rsid w:val="00081FB6"/>
    <w:rsid w:val="000920B9"/>
    <w:rsid w:val="000A04AC"/>
    <w:rsid w:val="000B5D4A"/>
    <w:rsid w:val="00125216"/>
    <w:rsid w:val="001835C0"/>
    <w:rsid w:val="00191997"/>
    <w:rsid w:val="001B070A"/>
    <w:rsid w:val="001D7CA5"/>
    <w:rsid w:val="001E6355"/>
    <w:rsid w:val="00203733"/>
    <w:rsid w:val="00245F22"/>
    <w:rsid w:val="002F12A6"/>
    <w:rsid w:val="003666E7"/>
    <w:rsid w:val="003C0A8D"/>
    <w:rsid w:val="003E551F"/>
    <w:rsid w:val="004408E1"/>
    <w:rsid w:val="0044455A"/>
    <w:rsid w:val="00457A42"/>
    <w:rsid w:val="004F33A6"/>
    <w:rsid w:val="004F37F2"/>
    <w:rsid w:val="00547A9C"/>
    <w:rsid w:val="005C6A91"/>
    <w:rsid w:val="0065778B"/>
    <w:rsid w:val="0066082A"/>
    <w:rsid w:val="00694DDB"/>
    <w:rsid w:val="006A07F4"/>
    <w:rsid w:val="006C1695"/>
    <w:rsid w:val="006F6CF2"/>
    <w:rsid w:val="0070468B"/>
    <w:rsid w:val="00704AD7"/>
    <w:rsid w:val="0071257B"/>
    <w:rsid w:val="00777F74"/>
    <w:rsid w:val="00793524"/>
    <w:rsid w:val="007A0338"/>
    <w:rsid w:val="007E4A6A"/>
    <w:rsid w:val="007F5FD2"/>
    <w:rsid w:val="00811243"/>
    <w:rsid w:val="008668BC"/>
    <w:rsid w:val="008C5752"/>
    <w:rsid w:val="008D7221"/>
    <w:rsid w:val="008E025A"/>
    <w:rsid w:val="00933EED"/>
    <w:rsid w:val="009351D9"/>
    <w:rsid w:val="00952E23"/>
    <w:rsid w:val="0095658B"/>
    <w:rsid w:val="0096039C"/>
    <w:rsid w:val="009A272F"/>
    <w:rsid w:val="009E017A"/>
    <w:rsid w:val="009E2583"/>
    <w:rsid w:val="00A51B26"/>
    <w:rsid w:val="00A533EA"/>
    <w:rsid w:val="00A96143"/>
    <w:rsid w:val="00AB1831"/>
    <w:rsid w:val="00AD685E"/>
    <w:rsid w:val="00AE2737"/>
    <w:rsid w:val="00B0399F"/>
    <w:rsid w:val="00B25CC5"/>
    <w:rsid w:val="00C327C5"/>
    <w:rsid w:val="00C939A6"/>
    <w:rsid w:val="00CF4231"/>
    <w:rsid w:val="00D25A15"/>
    <w:rsid w:val="00D2714A"/>
    <w:rsid w:val="00D548ED"/>
    <w:rsid w:val="00DA7A69"/>
    <w:rsid w:val="00DF3347"/>
    <w:rsid w:val="00E02135"/>
    <w:rsid w:val="00E318DB"/>
    <w:rsid w:val="00E419B2"/>
    <w:rsid w:val="00E46DED"/>
    <w:rsid w:val="00E70583"/>
    <w:rsid w:val="00EA3C88"/>
    <w:rsid w:val="00ED74E4"/>
    <w:rsid w:val="00F3021E"/>
    <w:rsid w:val="00F372B4"/>
    <w:rsid w:val="00F85B1A"/>
    <w:rsid w:val="00FD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35C0"/>
    <w:pPr>
      <w:jc w:val="center"/>
    </w:pPr>
    <w:rPr>
      <w:rFonts w:ascii="Arial New Bash" w:hAnsi="Arial New Bash" w:cs="Arial New Bash"/>
    </w:rPr>
  </w:style>
  <w:style w:type="character" w:customStyle="1" w:styleId="22">
    <w:name w:val="Основной текст 2 Знак"/>
    <w:basedOn w:val="a0"/>
    <w:link w:val="21"/>
    <w:uiPriority w:val="99"/>
    <w:locked/>
    <w:rsid w:val="001835C0"/>
    <w:rPr>
      <w:rFonts w:ascii="Arial New Bash" w:hAnsi="Arial New Bash" w:cs="Arial New Bash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835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835C0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D685E"/>
    <w:pPr>
      <w:ind w:left="720"/>
    </w:pPr>
  </w:style>
  <w:style w:type="character" w:styleId="a4">
    <w:name w:val="Hyperlink"/>
    <w:basedOn w:val="a0"/>
    <w:uiPriority w:val="99"/>
    <w:rsid w:val="00AD685E"/>
    <w:rPr>
      <w:color w:val="0000FF"/>
      <w:u w:val="single"/>
    </w:rPr>
  </w:style>
  <w:style w:type="paragraph" w:customStyle="1" w:styleId="a5">
    <w:name w:val="Знак"/>
    <w:basedOn w:val="a"/>
    <w:uiPriority w:val="99"/>
    <w:rsid w:val="00DA7A69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66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35C0"/>
    <w:pPr>
      <w:jc w:val="center"/>
    </w:pPr>
    <w:rPr>
      <w:rFonts w:ascii="Arial New Bash" w:hAnsi="Arial New Bash" w:cs="Arial New Bash"/>
    </w:rPr>
  </w:style>
  <w:style w:type="character" w:customStyle="1" w:styleId="22">
    <w:name w:val="Основной текст 2 Знак"/>
    <w:basedOn w:val="a0"/>
    <w:link w:val="21"/>
    <w:uiPriority w:val="99"/>
    <w:locked/>
    <w:rsid w:val="001835C0"/>
    <w:rPr>
      <w:rFonts w:ascii="Arial New Bash" w:hAnsi="Arial New Bash" w:cs="Arial New Bash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835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835C0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D685E"/>
    <w:pPr>
      <w:ind w:left="720"/>
    </w:pPr>
  </w:style>
  <w:style w:type="character" w:styleId="a4">
    <w:name w:val="Hyperlink"/>
    <w:basedOn w:val="a0"/>
    <w:uiPriority w:val="99"/>
    <w:rsid w:val="00AD685E"/>
    <w:rPr>
      <w:color w:val="0000FF"/>
      <w:u w:val="single"/>
    </w:rPr>
  </w:style>
  <w:style w:type="paragraph" w:customStyle="1" w:styleId="a5">
    <w:name w:val="Знак"/>
    <w:basedOn w:val="a"/>
    <w:uiPriority w:val="99"/>
    <w:rsid w:val="00DA7A6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van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~User</cp:lastModifiedBy>
  <cp:revision>16</cp:revision>
  <cp:lastPrinted>2015-09-30T08:03:00Z</cp:lastPrinted>
  <dcterms:created xsi:type="dcterms:W3CDTF">2015-09-29T08:05:00Z</dcterms:created>
  <dcterms:modified xsi:type="dcterms:W3CDTF">2015-10-02T07:53:00Z</dcterms:modified>
</cp:coreProperties>
</file>